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46" w:rsidRPr="00245BA4" w:rsidRDefault="00AC7D46" w:rsidP="00AC7D46">
      <w:pPr>
        <w:rPr>
          <w:rFonts w:ascii="黑体" w:eastAsia="黑体" w:hAnsi="黑体"/>
          <w:sz w:val="32"/>
          <w:szCs w:val="32"/>
        </w:rPr>
      </w:pPr>
      <w:r w:rsidRPr="001C49D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C7D46" w:rsidRDefault="00AC7D46" w:rsidP="00AC7D46">
      <w:pPr>
        <w:snapToGrid w:val="0"/>
        <w:jc w:val="center"/>
        <w:rPr>
          <w:rFonts w:ascii="方正小标宋简体" w:eastAsia="方正小标宋简体" w:hAnsi="华文中宋" w:cs="宋体"/>
          <w:bCs/>
          <w:color w:val="000000"/>
          <w:sz w:val="48"/>
          <w:szCs w:val="32"/>
        </w:rPr>
      </w:pPr>
    </w:p>
    <w:p w:rsidR="00AC7D46" w:rsidRDefault="00AC7D46" w:rsidP="00AC7D46">
      <w:pPr>
        <w:snapToGrid w:val="0"/>
        <w:jc w:val="center"/>
        <w:rPr>
          <w:rFonts w:ascii="方正小标宋简体" w:eastAsia="方正小标宋简体" w:hAnsi="华文中宋" w:cs="宋体"/>
          <w:bCs/>
          <w:color w:val="000000"/>
          <w:sz w:val="48"/>
          <w:szCs w:val="32"/>
        </w:rPr>
      </w:pPr>
    </w:p>
    <w:p w:rsidR="00AC7D46" w:rsidRPr="00D44E7C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6"/>
          <w:szCs w:val="32"/>
        </w:rPr>
      </w:pPr>
      <w:r w:rsidRPr="00BD53C7">
        <w:rPr>
          <w:rFonts w:ascii="方正小标宋简体" w:eastAsia="方正小标宋简体" w:hAnsi="华文中宋" w:cs="宋体" w:hint="eastAsia"/>
          <w:bCs/>
          <w:color w:val="000000"/>
          <w:sz w:val="48"/>
          <w:szCs w:val="32"/>
        </w:rPr>
        <w:t>全</w:t>
      </w:r>
      <w:r>
        <w:rPr>
          <w:rFonts w:ascii="方正小标宋简体" w:eastAsia="方正小标宋简体" w:hAnsi="华文中宋" w:cs="宋体" w:hint="eastAsia"/>
          <w:bCs/>
          <w:color w:val="000000"/>
          <w:sz w:val="48"/>
          <w:szCs w:val="32"/>
        </w:rPr>
        <w:t>国</w:t>
      </w:r>
      <w:r w:rsidRPr="00BD53C7">
        <w:rPr>
          <w:rFonts w:ascii="方正小标宋简体" w:eastAsia="方正小标宋简体" w:hAnsi="华文中宋" w:cs="宋体" w:hint="eastAsia"/>
          <w:bCs/>
          <w:color w:val="000000"/>
          <w:sz w:val="48"/>
          <w:szCs w:val="32"/>
        </w:rPr>
        <w:t>消协组织先进个人申报登记表</w:t>
      </w:r>
      <w:r w:rsidRPr="00D44E7C">
        <w:rPr>
          <w:rFonts w:ascii="黑体" w:eastAsia="黑体" w:hAnsi="黑体" w:hint="eastAsia"/>
          <w:b/>
          <w:bCs/>
          <w:color w:val="000000"/>
          <w:sz w:val="36"/>
          <w:szCs w:val="32"/>
        </w:rPr>
        <w:t>（</w:t>
      </w:r>
      <w:r w:rsidRPr="00D44E7C">
        <w:rPr>
          <w:rFonts w:ascii="黑体" w:eastAsia="黑体" w:hAnsi="黑体"/>
          <w:b/>
          <w:bCs/>
          <w:color w:val="000000"/>
          <w:sz w:val="36"/>
          <w:szCs w:val="32"/>
        </w:rPr>
        <w:t>2016-2017</w:t>
      </w:r>
      <w:r w:rsidRPr="00D44E7C">
        <w:rPr>
          <w:rFonts w:ascii="黑体" w:eastAsia="黑体" w:hAnsi="黑体" w:hint="eastAsia"/>
          <w:b/>
          <w:bCs/>
          <w:color w:val="000000"/>
          <w:sz w:val="36"/>
          <w:szCs w:val="32"/>
        </w:rPr>
        <w:t>年度）</w:t>
      </w: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</w:p>
    <w:p w:rsidR="00AC7D46" w:rsidRPr="00EC220F" w:rsidRDefault="00AC7D46" w:rsidP="00AC7D46">
      <w:pPr>
        <w:snapToGrid w:val="0"/>
        <w:spacing w:line="760" w:lineRule="exact"/>
        <w:ind w:firstLineChars="450" w:firstLine="1626"/>
        <w:rPr>
          <w:rFonts w:ascii="黑体" w:eastAsia="黑体" w:hAnsi="黑体"/>
          <w:bCs/>
          <w:color w:val="000000"/>
          <w:sz w:val="36"/>
          <w:szCs w:val="32"/>
          <w:u w:val="single"/>
        </w:rPr>
      </w:pP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姓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名：</w:t>
      </w:r>
    </w:p>
    <w:p w:rsidR="00AC7D46" w:rsidRPr="00EC220F" w:rsidRDefault="00AC7D46" w:rsidP="00AC7D46">
      <w:pPr>
        <w:snapToGrid w:val="0"/>
        <w:spacing w:line="760" w:lineRule="exact"/>
        <w:ind w:firstLineChars="450" w:firstLine="1626"/>
        <w:rPr>
          <w:rFonts w:ascii="黑体" w:eastAsia="黑体" w:hAnsi="黑体"/>
          <w:b/>
          <w:bCs/>
          <w:color w:val="000000"/>
          <w:sz w:val="36"/>
          <w:szCs w:val="32"/>
        </w:rPr>
      </w:pP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单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位：</w:t>
      </w:r>
    </w:p>
    <w:p w:rsidR="00AC7D46" w:rsidRPr="00EC220F" w:rsidRDefault="00AC7D46" w:rsidP="00AC7D46">
      <w:pPr>
        <w:snapToGrid w:val="0"/>
        <w:spacing w:line="760" w:lineRule="exact"/>
        <w:ind w:firstLineChars="450" w:firstLine="1626"/>
        <w:rPr>
          <w:rFonts w:ascii="黑体" w:eastAsia="黑体" w:hAnsi="黑体"/>
          <w:b/>
          <w:bCs/>
          <w:color w:val="000000"/>
          <w:sz w:val="36"/>
          <w:szCs w:val="32"/>
        </w:rPr>
      </w:pP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填表时间：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年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月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</w:t>
      </w:r>
      <w:r w:rsidRPr="00EC220F">
        <w:rPr>
          <w:rFonts w:ascii="黑体" w:eastAsia="黑体" w:hAnsi="黑体" w:hint="eastAsia"/>
          <w:b/>
          <w:bCs/>
          <w:color w:val="000000"/>
          <w:sz w:val="36"/>
          <w:szCs w:val="32"/>
        </w:rPr>
        <w:t>日</w:t>
      </w:r>
      <w:r w:rsidRPr="00EC220F">
        <w:rPr>
          <w:rFonts w:ascii="黑体" w:eastAsia="黑体" w:hAnsi="黑体"/>
          <w:b/>
          <w:bCs/>
          <w:color w:val="000000"/>
          <w:sz w:val="36"/>
          <w:szCs w:val="32"/>
        </w:rPr>
        <w:t xml:space="preserve">   </w:t>
      </w:r>
    </w:p>
    <w:p w:rsidR="00AC7D46" w:rsidRDefault="00AC7D46" w:rsidP="00AC7D46">
      <w:pPr>
        <w:snapToGrid w:val="0"/>
        <w:spacing w:line="720" w:lineRule="exact"/>
        <w:jc w:val="center"/>
        <w:rPr>
          <w:rFonts w:ascii="黑体" w:eastAsia="黑体" w:hAnsi="黑体"/>
          <w:b/>
          <w:bCs/>
          <w:color w:val="000000"/>
          <w:sz w:val="36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/>
          <w:b/>
          <w:bCs/>
          <w:color w:val="000000"/>
          <w:sz w:val="36"/>
          <w:szCs w:val="32"/>
        </w:rPr>
      </w:pPr>
    </w:p>
    <w:p w:rsidR="00AC7D46" w:rsidRDefault="00AC7D46" w:rsidP="00AC7D46">
      <w:pPr>
        <w:snapToGrid w:val="0"/>
        <w:rPr>
          <w:rFonts w:ascii="黑体" w:eastAsia="黑体" w:hAnsi="黑体"/>
          <w:b/>
          <w:bCs/>
          <w:color w:val="000000"/>
          <w:sz w:val="36"/>
          <w:szCs w:val="32"/>
        </w:rPr>
      </w:pPr>
    </w:p>
    <w:p w:rsidR="00AC7D46" w:rsidRDefault="00AC7D46" w:rsidP="00AC7D46">
      <w:pPr>
        <w:snapToGrid w:val="0"/>
        <w:jc w:val="center"/>
        <w:rPr>
          <w:rFonts w:ascii="黑体" w:eastAsia="黑体" w:hAnsi="黑体" w:cs="宋体"/>
          <w:b/>
          <w:bCs/>
          <w:color w:val="000000"/>
          <w:sz w:val="32"/>
          <w:szCs w:val="32"/>
        </w:rPr>
      </w:pPr>
    </w:p>
    <w:p w:rsidR="00AC7D46" w:rsidRPr="001061F8" w:rsidRDefault="00AC7D46" w:rsidP="00AC7D46">
      <w:pPr>
        <w:snapToGrid w:val="0"/>
        <w:spacing w:line="640" w:lineRule="exact"/>
        <w:jc w:val="center"/>
        <w:rPr>
          <w:rFonts w:ascii="黑体" w:eastAsia="黑体" w:hAnsi="黑体"/>
          <w:b/>
          <w:bCs/>
          <w:color w:val="000000"/>
          <w:sz w:val="36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2"/>
        </w:rPr>
        <w:t>中国消费者协会制</w:t>
      </w:r>
    </w:p>
    <w:tbl>
      <w:tblPr>
        <w:tblW w:w="99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567"/>
        <w:gridCol w:w="1559"/>
        <w:gridCol w:w="579"/>
        <w:gridCol w:w="980"/>
        <w:gridCol w:w="280"/>
        <w:gridCol w:w="388"/>
        <w:gridCol w:w="1175"/>
        <w:gridCol w:w="1559"/>
        <w:gridCol w:w="1902"/>
      </w:tblGrid>
      <w:tr w:rsidR="00AC7D46" w:rsidRPr="004529AB" w:rsidTr="0009388B">
        <w:trPr>
          <w:trHeight w:val="615"/>
        </w:trPr>
        <w:tc>
          <w:tcPr>
            <w:tcW w:w="1533" w:type="dxa"/>
            <w:gridSpan w:val="2"/>
            <w:vAlign w:val="center"/>
          </w:tcPr>
          <w:p w:rsidR="00AC7D46" w:rsidRPr="004529AB" w:rsidRDefault="00AC7D46" w:rsidP="00AC7D46">
            <w:pPr>
              <w:snapToGrid w:val="0"/>
              <w:ind w:firstLineChars="98" w:firstLine="315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  <w:bookmarkStart w:id="0" w:name="_GoBack"/>
            <w:bookmarkEnd w:id="0"/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lastRenderedPageBreak/>
              <w:t>姓</w:t>
            </w:r>
            <w:r w:rsidRPr="004529AB"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138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C7D46" w:rsidRPr="004529AB" w:rsidRDefault="00AC7D46" w:rsidP="00AC7D46">
            <w:pPr>
              <w:snapToGrid w:val="0"/>
              <w:ind w:firstLineChars="98" w:firstLine="315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性</w:t>
            </w:r>
            <w:r w:rsidRPr="004529AB"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别</w:t>
            </w:r>
          </w:p>
        </w:tc>
        <w:tc>
          <w:tcPr>
            <w:tcW w:w="1175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902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AC7D46" w:rsidRPr="004529AB" w:rsidTr="0009388B">
        <w:trPr>
          <w:trHeight w:val="452"/>
        </w:trPr>
        <w:tc>
          <w:tcPr>
            <w:tcW w:w="1533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138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648" w:type="dxa"/>
            <w:gridSpan w:val="3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文化程度</w:t>
            </w:r>
          </w:p>
        </w:tc>
        <w:tc>
          <w:tcPr>
            <w:tcW w:w="1175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C7D46" w:rsidRPr="004529AB" w:rsidRDefault="00AC7D46" w:rsidP="00AC7D46">
            <w:pPr>
              <w:snapToGrid w:val="0"/>
              <w:ind w:firstLineChars="98" w:firstLine="315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民</w:t>
            </w:r>
            <w:r w:rsidRPr="004529AB"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族</w:t>
            </w:r>
          </w:p>
        </w:tc>
        <w:tc>
          <w:tcPr>
            <w:tcW w:w="1902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AC7D46" w:rsidRPr="004529AB" w:rsidTr="0009388B">
        <w:trPr>
          <w:trHeight w:val="588"/>
        </w:trPr>
        <w:tc>
          <w:tcPr>
            <w:tcW w:w="1533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单位全称</w:t>
            </w:r>
          </w:p>
        </w:tc>
        <w:tc>
          <w:tcPr>
            <w:tcW w:w="4961" w:type="dxa"/>
            <w:gridSpan w:val="6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C7D46" w:rsidRPr="004529AB" w:rsidRDefault="00AC7D46" w:rsidP="00AC7D46">
            <w:pPr>
              <w:snapToGrid w:val="0"/>
              <w:ind w:firstLineChars="98" w:firstLine="315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职</w:t>
            </w:r>
            <w:r w:rsidRPr="004529AB"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902" w:type="dxa"/>
            <w:vAlign w:val="center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7D46" w:rsidRPr="004529AB" w:rsidTr="0009388B">
        <w:trPr>
          <w:trHeight w:val="583"/>
        </w:trPr>
        <w:tc>
          <w:tcPr>
            <w:tcW w:w="1533" w:type="dxa"/>
            <w:gridSpan w:val="2"/>
            <w:vAlign w:val="center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4961" w:type="dxa"/>
            <w:gridSpan w:val="6"/>
            <w:vAlign w:val="center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7D46" w:rsidRPr="004529AB" w:rsidRDefault="00AC7D46" w:rsidP="00AC7D46">
            <w:pPr>
              <w:autoSpaceDE w:val="0"/>
              <w:autoSpaceDN w:val="0"/>
              <w:adjustRightInd w:val="0"/>
              <w:snapToGrid w:val="0"/>
              <w:ind w:firstLineChars="98" w:firstLine="315"/>
              <w:rPr>
                <w:rFonts w:ascii="仿宋_GB2312" w:eastAsia="仿宋_GB2312" w:hAnsi="宋体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邮</w:t>
            </w:r>
            <w:r w:rsidRPr="004529AB"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编</w:t>
            </w:r>
          </w:p>
        </w:tc>
        <w:tc>
          <w:tcPr>
            <w:tcW w:w="1902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AC7D46" w:rsidRPr="004529AB" w:rsidTr="0009388B">
        <w:trPr>
          <w:trHeight w:val="588"/>
        </w:trPr>
        <w:tc>
          <w:tcPr>
            <w:tcW w:w="1533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入职消协组织时间</w:t>
            </w:r>
          </w:p>
        </w:tc>
        <w:tc>
          <w:tcPr>
            <w:tcW w:w="1843" w:type="dxa"/>
            <w:gridSpan w:val="3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在职状态</w:t>
            </w:r>
          </w:p>
        </w:tc>
        <w:tc>
          <w:tcPr>
            <w:tcW w:w="1902" w:type="dxa"/>
            <w:vAlign w:val="center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7D46" w:rsidRPr="004529AB" w:rsidTr="0009388B">
        <w:trPr>
          <w:trHeight w:val="577"/>
        </w:trPr>
        <w:tc>
          <w:tcPr>
            <w:tcW w:w="966" w:type="dxa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  <w:r w:rsidRPr="004529AB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5304" w:type="dxa"/>
            <w:gridSpan w:val="5"/>
            <w:vAlign w:val="center"/>
          </w:tcPr>
          <w:p w:rsidR="00AC7D46" w:rsidRPr="004529AB" w:rsidRDefault="00AC7D46" w:rsidP="0009388B">
            <w:pPr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AC7D46" w:rsidRPr="004529AB" w:rsidTr="0009388B">
        <w:trPr>
          <w:trHeight w:val="3669"/>
        </w:trPr>
        <w:tc>
          <w:tcPr>
            <w:tcW w:w="966" w:type="dxa"/>
            <w:vAlign w:val="center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工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作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简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历</w:t>
            </w:r>
          </w:p>
        </w:tc>
        <w:tc>
          <w:tcPr>
            <w:tcW w:w="8989" w:type="dxa"/>
            <w:gridSpan w:val="9"/>
          </w:tcPr>
          <w:p w:rsidR="00AC7D46" w:rsidRPr="004529AB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C7D46" w:rsidRPr="004529AB" w:rsidRDefault="00AC7D46" w:rsidP="0009388B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AC7D46" w:rsidRPr="004529AB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C7D46" w:rsidRPr="004529AB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C7D46" w:rsidRPr="004529AB" w:rsidTr="0009388B">
        <w:trPr>
          <w:trHeight w:val="6502"/>
        </w:trPr>
        <w:tc>
          <w:tcPr>
            <w:tcW w:w="966" w:type="dxa"/>
            <w:vAlign w:val="center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近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两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年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受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奖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励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情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况</w:t>
            </w:r>
          </w:p>
        </w:tc>
        <w:tc>
          <w:tcPr>
            <w:tcW w:w="8989" w:type="dxa"/>
            <w:gridSpan w:val="9"/>
          </w:tcPr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  <w:p w:rsidR="00AC7D46" w:rsidRPr="004529AB" w:rsidRDefault="00AC7D46" w:rsidP="0009388B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AC7D46" w:rsidRPr="004529AB" w:rsidTr="0009388B">
        <w:trPr>
          <w:trHeight w:val="13882"/>
        </w:trPr>
        <w:tc>
          <w:tcPr>
            <w:tcW w:w="966" w:type="dxa"/>
            <w:vAlign w:val="center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主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要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事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color w:val="000000"/>
                <w:kern w:val="0"/>
                <w:sz w:val="32"/>
                <w:szCs w:val="32"/>
                <w:lang w:val="zh-CN"/>
              </w:rPr>
              <w:t>迹</w:t>
            </w:r>
          </w:p>
        </w:tc>
        <w:tc>
          <w:tcPr>
            <w:tcW w:w="8989" w:type="dxa"/>
            <w:gridSpan w:val="9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AC7D46" w:rsidRPr="004529AB" w:rsidTr="0009388B">
        <w:trPr>
          <w:trHeight w:val="3959"/>
        </w:trPr>
        <w:tc>
          <w:tcPr>
            <w:tcW w:w="4931" w:type="dxa"/>
            <w:gridSpan w:val="6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本级消协组织意见：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0" w:firstLine="160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0" w:firstLine="160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024" w:type="dxa"/>
            <w:gridSpan w:val="4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tabs>
                <w:tab w:val="left" w:pos="273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本级业务主管部门意见：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ab/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350" w:firstLine="11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50" w:firstLine="17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left="248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</w:tr>
      <w:tr w:rsidR="00AC7D46" w:rsidRPr="004529AB" w:rsidTr="0009388B">
        <w:trPr>
          <w:trHeight w:val="3101"/>
        </w:trPr>
        <w:tc>
          <w:tcPr>
            <w:tcW w:w="4931" w:type="dxa"/>
            <w:gridSpan w:val="6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省级消协组织意见：</w:t>
            </w:r>
          </w:p>
          <w:p w:rsidR="00AC7D46" w:rsidRPr="004529AB" w:rsidRDefault="00AC7D46" w:rsidP="0009388B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50" w:firstLine="17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50" w:firstLine="176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5024" w:type="dxa"/>
            <w:gridSpan w:val="4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省级业务主管部门意见：</w:t>
            </w:r>
          </w:p>
          <w:p w:rsidR="00AC7D46" w:rsidRPr="004529AB" w:rsidRDefault="00AC7D46" w:rsidP="0009388B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600" w:firstLine="192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50" w:firstLine="17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left="248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</w:tr>
      <w:tr w:rsidR="00AC7D46" w:rsidRPr="004529AB" w:rsidTr="0009388B">
        <w:trPr>
          <w:trHeight w:val="6572"/>
        </w:trPr>
        <w:tc>
          <w:tcPr>
            <w:tcW w:w="9955" w:type="dxa"/>
            <w:gridSpan w:val="10"/>
          </w:tcPr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中国消费者协会意见：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</w:p>
          <w:p w:rsidR="00AC7D46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50" w:firstLine="16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1950" w:firstLine="6240"/>
              <w:jc w:val="left"/>
              <w:rPr>
                <w:rFonts w:ascii="仿宋_GB2312" w:eastAsia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（盖章）</w:t>
            </w: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ind w:firstLineChars="1900" w:firstLine="6080"/>
              <w:jc w:val="left"/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</w:pP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年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月</w:t>
            </w:r>
            <w:r w:rsidRPr="004529AB">
              <w:rPr>
                <w:rFonts w:ascii="仿宋_GB2312" w:eastAsia="仿宋_GB2312" w:cs="仿宋_GB2312"/>
                <w:kern w:val="0"/>
                <w:sz w:val="32"/>
                <w:szCs w:val="32"/>
                <w:lang w:val="zh-CN"/>
              </w:rPr>
              <w:t xml:space="preserve">   </w:t>
            </w:r>
            <w:r w:rsidRPr="004529AB">
              <w:rPr>
                <w:rFonts w:ascii="仿宋_GB2312" w:eastAsia="仿宋_GB2312" w:cs="仿宋_GB2312" w:hint="eastAsia"/>
                <w:kern w:val="0"/>
                <w:sz w:val="32"/>
                <w:szCs w:val="32"/>
                <w:lang w:val="zh-CN"/>
              </w:rPr>
              <w:t>日</w:t>
            </w:r>
          </w:p>
          <w:p w:rsidR="00AC7D46" w:rsidRDefault="00AC7D46" w:rsidP="0009388B">
            <w:pPr>
              <w:autoSpaceDE w:val="0"/>
              <w:autoSpaceDN w:val="0"/>
              <w:adjustRightInd w:val="0"/>
              <w:snapToGrid w:val="0"/>
              <w:ind w:firstLineChars="1900" w:firstLine="608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AC7D46" w:rsidRDefault="00AC7D46" w:rsidP="0009388B">
            <w:pPr>
              <w:autoSpaceDE w:val="0"/>
              <w:autoSpaceDN w:val="0"/>
              <w:adjustRightInd w:val="0"/>
              <w:snapToGrid w:val="0"/>
              <w:ind w:firstLineChars="1900" w:firstLine="608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  <w:p w:rsidR="00AC7D46" w:rsidRPr="004529AB" w:rsidRDefault="00AC7D46" w:rsidP="0009388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32"/>
                <w:szCs w:val="32"/>
                <w:lang w:val="zh-CN"/>
              </w:rPr>
            </w:pPr>
          </w:p>
        </w:tc>
      </w:tr>
    </w:tbl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Pr="00EA37C3" w:rsidRDefault="00AC7D46" w:rsidP="00AC7D46">
      <w:pPr>
        <w:jc w:val="center"/>
        <w:rPr>
          <w:rFonts w:ascii="方正小标宋简体" w:eastAsia="方正小标宋简体" w:hAnsi="宋体"/>
          <w:sz w:val="36"/>
          <w:szCs w:val="32"/>
        </w:rPr>
      </w:pPr>
      <w:r w:rsidRPr="00EA37C3">
        <w:rPr>
          <w:rFonts w:ascii="方正小标宋简体" w:eastAsia="方正小标宋简体" w:hAnsi="宋体" w:hint="eastAsia"/>
          <w:sz w:val="36"/>
          <w:szCs w:val="32"/>
        </w:rPr>
        <w:t>申报登记表填写说明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1.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单位全称：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指本单位对外开展活动使用的全称，一般情况下与本单位的公章一致。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2.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常设办事机构全称：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指具体承担履行法定公益性职责等工作任务的消费者协会（委员会）日常办事机构。【</w:t>
      </w:r>
      <w:r w:rsidRPr="00A076C1">
        <w:rPr>
          <w:rFonts w:ascii="仿宋_GB2312" w:eastAsia="仿宋_GB2312" w:hAnsi="宋体" w:hint="eastAsia"/>
          <w:sz w:val="30"/>
          <w:szCs w:val="30"/>
        </w:rPr>
        <w:t>称某某中心的，该中心定位明确其核心职责一定是履行消费者协会（委员会）的职责。】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3.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登记机关：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通常是指民政部门和编制部门。双重登记的要分别填写，没有登记管理机关的填未登记。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4.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办公情况：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指独立办公还是合署办公。</w:t>
      </w:r>
    </w:p>
    <w:p w:rsidR="00AC7D46" w:rsidRPr="00A076C1" w:rsidRDefault="00AC7D46" w:rsidP="00AC7D46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5.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经费来源：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指消协常设办事机构所需日常办公、人员工资、业务工作等经费来源，全部由财政拨款的填全额拨款</w:t>
      </w:r>
      <w:r w:rsidRPr="00A076C1">
        <w:rPr>
          <w:rFonts w:ascii="仿宋_GB2312" w:eastAsia="仿宋_GB2312" w:hAnsi="Calibri" w:cs="Helvetica" w:hint="eastAsia"/>
          <w:color w:val="000000"/>
          <w:sz w:val="30"/>
          <w:szCs w:val="30"/>
        </w:rPr>
        <w:t>，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部分由财政拨款的填差额拨款，没有财政拨款的填自收自支。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Calibri"/>
          <w:sz w:val="30"/>
          <w:szCs w:val="30"/>
        </w:rPr>
      </w:pPr>
      <w:r w:rsidRPr="00A076C1">
        <w:rPr>
          <w:rFonts w:ascii="仿宋_GB2312" w:eastAsia="仿宋_GB2312" w:hAnsi="Calibri" w:cs="Helvetica"/>
          <w:b/>
          <w:color w:val="000000"/>
          <w:sz w:val="30"/>
          <w:szCs w:val="30"/>
        </w:rPr>
        <w:t>6.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政府批编人数：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指政府编制管理部门有正式文件批准给消费者协会（委员会）常设办事机构的且目前仍有效的事业编制人数。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7.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非在编人数：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指没有消费者协会（委员会）事业编制，但与消费者协会（委员会）常设办事机构有事实聘用关系且全职从事消协工作的人数。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8.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在岗专职人数：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指目前专职在消协岗位工作的人数。</w:t>
      </w:r>
    </w:p>
    <w:p w:rsidR="00AC7D46" w:rsidRPr="00A076C1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9.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办公条件：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包括办公用房面积、办公设备、能否上互联网等。</w:t>
      </w:r>
    </w:p>
    <w:p w:rsidR="00AC7D46" w:rsidRDefault="00AC7D46" w:rsidP="00AC7D46">
      <w:pPr>
        <w:spacing w:line="560" w:lineRule="exact"/>
        <w:ind w:firstLineChars="200" w:firstLine="602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  <w:r w:rsidRPr="00A076C1">
        <w:rPr>
          <w:rFonts w:ascii="仿宋_GB2312" w:eastAsia="仿宋_GB2312" w:hAnsi="宋体" w:cs="Helvetica"/>
          <w:b/>
          <w:bCs/>
          <w:color w:val="000000"/>
          <w:sz w:val="30"/>
          <w:szCs w:val="30"/>
          <w:bdr w:val="none" w:sz="0" w:space="0" w:color="auto" w:frame="1"/>
        </w:rPr>
        <w:t>10.</w:t>
      </w:r>
      <w:r w:rsidRPr="00A076C1">
        <w:rPr>
          <w:rFonts w:ascii="仿宋_GB2312" w:eastAsia="仿宋_GB2312" w:hAnsi="宋体" w:cs="Helvetica" w:hint="eastAsia"/>
          <w:b/>
          <w:bCs/>
          <w:color w:val="000000"/>
          <w:sz w:val="30"/>
          <w:szCs w:val="30"/>
          <w:bdr w:val="none" w:sz="0" w:space="0" w:color="auto" w:frame="1"/>
        </w:rPr>
        <w:t>在职状态：</w:t>
      </w:r>
      <w:r w:rsidRPr="00A076C1">
        <w:rPr>
          <w:rFonts w:ascii="仿宋_GB2312" w:eastAsia="仿宋_GB2312" w:hAnsi="宋体" w:cs="Helvetica" w:hint="eastAsia"/>
          <w:bCs/>
          <w:color w:val="000000"/>
          <w:sz w:val="30"/>
          <w:szCs w:val="30"/>
          <w:bdr w:val="none" w:sz="0" w:space="0" w:color="auto" w:frame="1"/>
        </w:rPr>
        <w:t>分为在岗和不在岗。</w:t>
      </w:r>
    </w:p>
    <w:p w:rsidR="00AC7D46" w:rsidRPr="00D44E7C" w:rsidRDefault="00AC7D46" w:rsidP="00AC7D46">
      <w:pPr>
        <w:jc w:val="left"/>
        <w:rPr>
          <w:rFonts w:ascii="仿宋_GB2312" w:eastAsia="仿宋_GB2312" w:hAnsi="宋体" w:cs="Helvetica"/>
          <w:bCs/>
          <w:color w:val="000000"/>
          <w:sz w:val="30"/>
          <w:szCs w:val="30"/>
          <w:bdr w:val="none" w:sz="0" w:space="0" w:color="auto" w:frame="1"/>
        </w:rPr>
      </w:pPr>
    </w:p>
    <w:p w:rsidR="00AC7D46" w:rsidRPr="004E312C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AC7D46" w:rsidRPr="00BE52CA" w:rsidRDefault="00AC7D46" w:rsidP="00AC7D46">
      <w:pPr>
        <w:spacing w:line="20" w:lineRule="exact"/>
        <w:rPr>
          <w:rFonts w:ascii="仿宋" w:eastAsia="仿宋" w:hAnsi="仿宋" w:cs="仿宋"/>
          <w:color w:val="000000"/>
          <w:sz w:val="32"/>
          <w:szCs w:val="32"/>
        </w:rPr>
      </w:pPr>
    </w:p>
    <w:sectPr w:rsidR="00AC7D46" w:rsidRPr="00BE52CA" w:rsidSect="00EA4E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48B" w:rsidRDefault="00E5748B" w:rsidP="00FA6E05">
      <w:r>
        <w:separator/>
      </w:r>
    </w:p>
  </w:endnote>
  <w:endnote w:type="continuationSeparator" w:id="1">
    <w:p w:rsidR="00E5748B" w:rsidRDefault="00E5748B" w:rsidP="00FA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48B" w:rsidRDefault="00E5748B" w:rsidP="00FA6E05">
      <w:r>
        <w:separator/>
      </w:r>
    </w:p>
  </w:footnote>
  <w:footnote w:type="continuationSeparator" w:id="1">
    <w:p w:rsidR="00E5748B" w:rsidRDefault="00E5748B" w:rsidP="00FA6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E05"/>
    <w:rsid w:val="003E561B"/>
    <w:rsid w:val="00495DD9"/>
    <w:rsid w:val="00513EE2"/>
    <w:rsid w:val="005A2B8B"/>
    <w:rsid w:val="00AC7D46"/>
    <w:rsid w:val="00CD109C"/>
    <w:rsid w:val="00E5748B"/>
    <w:rsid w:val="00EA4E72"/>
    <w:rsid w:val="00FA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46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E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2017-09-11T07:16:00Z</dcterms:created>
  <dcterms:modified xsi:type="dcterms:W3CDTF">2017-09-11T08:45:00Z</dcterms:modified>
</cp:coreProperties>
</file>