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22" w:rsidRDefault="00543A22">
      <w:pPr>
        <w:spacing w:line="540" w:lineRule="exact"/>
        <w:ind w:firstLineChars="549" w:firstLine="2425"/>
        <w:rPr>
          <w:rFonts w:ascii="宋体" w:hAnsi="宋体"/>
          <w:b/>
          <w:bCs/>
          <w:sz w:val="44"/>
          <w:szCs w:val="44"/>
        </w:rPr>
      </w:pPr>
    </w:p>
    <w:p w:rsidR="00543A22" w:rsidRDefault="00543A22">
      <w:pPr>
        <w:spacing w:line="540" w:lineRule="exact"/>
        <w:ind w:firstLineChars="549" w:firstLine="2425"/>
        <w:rPr>
          <w:rFonts w:ascii="宋体" w:hAnsi="宋体"/>
          <w:b/>
          <w:bCs/>
          <w:sz w:val="44"/>
          <w:szCs w:val="44"/>
        </w:rPr>
      </w:pPr>
    </w:p>
    <w:p w:rsidR="00543A22" w:rsidRDefault="00543A22">
      <w:pPr>
        <w:spacing w:line="540" w:lineRule="exact"/>
        <w:ind w:firstLineChars="549" w:firstLine="2425"/>
        <w:rPr>
          <w:rFonts w:ascii="宋体" w:hAnsi="宋体"/>
          <w:b/>
          <w:bCs/>
          <w:sz w:val="44"/>
          <w:szCs w:val="44"/>
        </w:rPr>
      </w:pPr>
    </w:p>
    <w:p w:rsidR="00543A22" w:rsidRDefault="00E41777" w:rsidP="00971BA3">
      <w:pPr>
        <w:adjustRightInd w:val="0"/>
        <w:spacing w:beforeLines="150" w:afterLines="50"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陕消字〔</w:t>
      </w:r>
      <w:r>
        <w:rPr>
          <w:rFonts w:ascii="仿宋" w:eastAsia="仿宋" w:hAnsi="仿宋" w:cs="仿宋" w:hint="eastAsia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17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543A22" w:rsidRDefault="00543A22">
      <w:pPr>
        <w:spacing w:line="540" w:lineRule="exact"/>
        <w:rPr>
          <w:rFonts w:ascii="宋体" w:hAnsi="宋体"/>
          <w:b/>
          <w:bCs/>
          <w:sz w:val="44"/>
          <w:szCs w:val="44"/>
        </w:rPr>
      </w:pPr>
    </w:p>
    <w:p w:rsidR="00543A22" w:rsidRDefault="00E41777">
      <w:pPr>
        <w:spacing w:line="54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陕西省消费者协会</w:t>
      </w:r>
    </w:p>
    <w:p w:rsidR="00543A22" w:rsidRDefault="00E41777">
      <w:pPr>
        <w:spacing w:line="54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关于评选</w:t>
      </w:r>
      <w:r>
        <w:rPr>
          <w:rFonts w:ascii="宋体" w:hAnsi="宋体" w:hint="eastAsia"/>
          <w:b/>
          <w:bCs/>
          <w:sz w:val="44"/>
          <w:szCs w:val="44"/>
        </w:rPr>
        <w:t>2018</w:t>
      </w:r>
      <w:r>
        <w:rPr>
          <w:rFonts w:ascii="宋体" w:hAnsi="宋体" w:hint="eastAsia"/>
          <w:b/>
          <w:bCs/>
          <w:sz w:val="44"/>
          <w:szCs w:val="44"/>
        </w:rPr>
        <w:t>年度消协组织先进集体</w:t>
      </w:r>
    </w:p>
    <w:p w:rsidR="00543A22" w:rsidRDefault="00E41777" w:rsidP="00971BA3">
      <w:pPr>
        <w:spacing w:afterLines="100" w:line="54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和先进工作者的通知</w:t>
      </w:r>
    </w:p>
    <w:p w:rsidR="00543A22" w:rsidRDefault="00E41777">
      <w:pPr>
        <w:spacing w:line="56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各设区市消费者协会，韩城市、杨凌示范区消费者协会</w:t>
      </w:r>
      <w:r>
        <w:rPr>
          <w:rFonts w:ascii="仿宋" w:eastAsia="仿宋" w:hAnsi="仿宋" w:cs="仿宋" w:hint="eastAsia"/>
          <w:b/>
          <w:sz w:val="32"/>
          <w:szCs w:val="32"/>
        </w:rPr>
        <w:t>:</w:t>
      </w:r>
    </w:p>
    <w:p w:rsidR="00543A22" w:rsidRDefault="00E41777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根据中消协《关于开展全国消协组织先进集体和先进个人评比活动的通知》的精神，为了进一步加强我省消协组织建设，不断提高全省各级消协组织消费维权的能力和水平，弘扬先进，树立典型，推动我省消费</w:t>
      </w:r>
      <w:r>
        <w:rPr>
          <w:rFonts w:ascii="仿宋" w:eastAsia="仿宋" w:hAnsi="仿宋" w:cs="仿宋" w:hint="eastAsia"/>
          <w:sz w:val="32"/>
          <w:szCs w:val="32"/>
        </w:rPr>
        <w:t>者</w:t>
      </w:r>
      <w:r>
        <w:rPr>
          <w:rFonts w:ascii="仿宋" w:eastAsia="仿宋" w:hAnsi="仿宋" w:cs="仿宋" w:hint="eastAsia"/>
          <w:sz w:val="32"/>
          <w:szCs w:val="32"/>
        </w:rPr>
        <w:t>权益保护工作创新发展，陕西省消费者协会决定开展</w:t>
      </w:r>
      <w:r>
        <w:rPr>
          <w:rFonts w:ascii="仿宋" w:eastAsia="仿宋" w:hAnsi="仿宋" w:cs="仿宋" w:hint="eastAsia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年度消协组织先进集体和先进工作者评</w:t>
      </w:r>
      <w:r>
        <w:rPr>
          <w:rFonts w:ascii="仿宋" w:eastAsia="仿宋" w:hAnsi="仿宋" w:cs="仿宋" w:hint="eastAsia"/>
          <w:sz w:val="32"/>
          <w:szCs w:val="32"/>
        </w:rPr>
        <w:t>选</w:t>
      </w:r>
      <w:r>
        <w:rPr>
          <w:rFonts w:ascii="仿宋" w:eastAsia="仿宋" w:hAnsi="仿宋" w:cs="仿宋" w:hint="eastAsia"/>
          <w:sz w:val="32"/>
          <w:szCs w:val="32"/>
        </w:rPr>
        <w:t>活动。现将有关事项通知如下：</w:t>
      </w:r>
    </w:p>
    <w:p w:rsidR="00543A22" w:rsidRDefault="00E41777">
      <w:pPr>
        <w:adjustRightIn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一、指导思想</w:t>
      </w:r>
    </w:p>
    <w:p w:rsidR="00543A22" w:rsidRDefault="00E41777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以习近平新时代中国特色社会主义思想和党的十九大精神为指导，认真履行《消费者权益保护法》和《陕西省消费者权益保护条例》赋予的公益性职责，总结</w:t>
      </w:r>
      <w:r>
        <w:rPr>
          <w:rFonts w:ascii="仿宋" w:eastAsia="仿宋" w:hAnsi="仿宋" w:cs="仿宋" w:hint="eastAsia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年度消费维权工作取得的经验和成绩，大力宣传全省消协系统先进集体和先进工作者的维权事迹，弘扬维权精神，充分调动广大消协组织工作人员的</w:t>
      </w:r>
    </w:p>
    <w:p w:rsidR="00543A22" w:rsidRDefault="00E41777">
      <w:pPr>
        <w:adjustRightInd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积极性、主动性、创造性，为进一步推动我省</w:t>
      </w:r>
      <w:r>
        <w:rPr>
          <w:rFonts w:ascii="仿宋" w:eastAsia="仿宋" w:hAnsi="仿宋" w:cs="仿宋" w:hint="eastAsia"/>
          <w:sz w:val="32"/>
          <w:szCs w:val="32"/>
        </w:rPr>
        <w:t>消费者权益保护工</w:t>
      </w:r>
    </w:p>
    <w:p w:rsidR="00543A22" w:rsidRDefault="00543A22">
      <w:pPr>
        <w:jc w:val="left"/>
        <w:rPr>
          <w:rFonts w:ascii="仿宋" w:eastAsia="仿宋" w:hAnsi="仿宋" w:cs="仿宋"/>
          <w:sz w:val="32"/>
          <w:szCs w:val="32"/>
        </w:rPr>
        <w:sectPr w:rsidR="00543A22">
          <w:pgSz w:w="11906" w:h="16838"/>
          <w:pgMar w:top="1984" w:right="1474" w:bottom="1474" w:left="1588" w:header="851" w:footer="992" w:gutter="0"/>
          <w:cols w:space="0"/>
          <w:docGrid w:type="lines" w:linePitch="312"/>
        </w:sectPr>
      </w:pPr>
    </w:p>
    <w:p w:rsidR="00543A22" w:rsidRDefault="00E41777">
      <w:pPr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lastRenderedPageBreak/>
        <w:t>作创新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发展做出新贡献。</w:t>
      </w:r>
    </w:p>
    <w:p w:rsidR="00543A22" w:rsidRDefault="00E41777">
      <w:pPr>
        <w:adjustRightIn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二、评</w:t>
      </w:r>
      <w:r>
        <w:rPr>
          <w:rFonts w:ascii="黑体" w:eastAsia="黑体" w:hAnsi="黑体" w:cs="黑体" w:hint="eastAsia"/>
          <w:sz w:val="32"/>
          <w:szCs w:val="32"/>
        </w:rPr>
        <w:t>选</w:t>
      </w:r>
      <w:r>
        <w:rPr>
          <w:rFonts w:ascii="黑体" w:eastAsia="黑体" w:hAnsi="黑体" w:cs="黑体" w:hint="eastAsia"/>
          <w:sz w:val="32"/>
          <w:szCs w:val="32"/>
        </w:rPr>
        <w:t>原则和范围</w:t>
      </w:r>
    </w:p>
    <w:p w:rsidR="00543A22" w:rsidRDefault="00E41777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（一）评</w:t>
      </w:r>
      <w:r>
        <w:rPr>
          <w:rFonts w:ascii="华文楷体" w:eastAsia="华文楷体" w:hAnsi="华文楷体" w:cs="华文楷体" w:hint="eastAsia"/>
          <w:sz w:val="32"/>
          <w:szCs w:val="32"/>
        </w:rPr>
        <w:t>选</w:t>
      </w:r>
      <w:r>
        <w:rPr>
          <w:rFonts w:ascii="华文楷体" w:eastAsia="华文楷体" w:hAnsi="华文楷体" w:cs="华文楷体" w:hint="eastAsia"/>
          <w:sz w:val="32"/>
          <w:szCs w:val="32"/>
        </w:rPr>
        <w:t>原则。</w:t>
      </w:r>
      <w:r>
        <w:rPr>
          <w:rFonts w:ascii="仿宋" w:eastAsia="仿宋" w:hAnsi="仿宋" w:cs="仿宋" w:hint="eastAsia"/>
          <w:sz w:val="32"/>
          <w:szCs w:val="32"/>
        </w:rPr>
        <w:t>坚持实事求是，公平、公正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量化考核的原则。</w:t>
      </w:r>
    </w:p>
    <w:p w:rsidR="00543A22" w:rsidRDefault="00E41777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（二）评</w:t>
      </w:r>
      <w:r>
        <w:rPr>
          <w:rFonts w:ascii="华文楷体" w:eastAsia="华文楷体" w:hAnsi="华文楷体" w:cs="华文楷体" w:hint="eastAsia"/>
          <w:sz w:val="32"/>
          <w:szCs w:val="32"/>
        </w:rPr>
        <w:t>选</w:t>
      </w:r>
      <w:r>
        <w:rPr>
          <w:rFonts w:ascii="华文楷体" w:eastAsia="华文楷体" w:hAnsi="华文楷体" w:cs="华文楷体" w:hint="eastAsia"/>
          <w:sz w:val="32"/>
          <w:szCs w:val="32"/>
        </w:rPr>
        <w:t>范围。</w:t>
      </w:r>
      <w:r>
        <w:rPr>
          <w:rFonts w:ascii="仿宋" w:eastAsia="仿宋" w:hAnsi="仿宋" w:cs="仿宋" w:hint="eastAsia"/>
          <w:sz w:val="32"/>
          <w:szCs w:val="32"/>
        </w:rPr>
        <w:t>县级以上消费者协会</w:t>
      </w: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消保委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，以下简称消协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或县级以上消协在岗专职或兼职工作人员。</w:t>
      </w:r>
    </w:p>
    <w:p w:rsidR="00543A22" w:rsidRDefault="00E41777">
      <w:pPr>
        <w:adjustRightIn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三、评</w:t>
      </w:r>
      <w:r>
        <w:rPr>
          <w:rFonts w:ascii="黑体" w:eastAsia="黑体" w:hAnsi="黑体" w:cs="黑体" w:hint="eastAsia"/>
          <w:sz w:val="32"/>
          <w:szCs w:val="32"/>
        </w:rPr>
        <w:t>选</w:t>
      </w:r>
      <w:r>
        <w:rPr>
          <w:rFonts w:ascii="黑体" w:eastAsia="黑体" w:hAnsi="黑体" w:cs="黑体" w:hint="eastAsia"/>
          <w:sz w:val="32"/>
          <w:szCs w:val="32"/>
        </w:rPr>
        <w:t>标准</w:t>
      </w:r>
    </w:p>
    <w:p w:rsidR="00543A22" w:rsidRDefault="00E41777">
      <w:pPr>
        <w:adjustRightInd w:val="0"/>
        <w:spacing w:line="560" w:lineRule="exact"/>
        <w:ind w:firstLineChars="200" w:firstLine="640"/>
        <w:rPr>
          <w:rFonts w:ascii="华文楷体" w:eastAsia="华文楷体" w:hAnsi="华文楷体" w:cs="华文楷体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（一）先进集体评</w:t>
      </w:r>
      <w:r>
        <w:rPr>
          <w:rFonts w:ascii="华文楷体" w:eastAsia="华文楷体" w:hAnsi="华文楷体" w:cs="华文楷体" w:hint="eastAsia"/>
          <w:sz w:val="32"/>
          <w:szCs w:val="32"/>
        </w:rPr>
        <w:t>选</w:t>
      </w:r>
      <w:r>
        <w:rPr>
          <w:rFonts w:ascii="华文楷体" w:eastAsia="华文楷体" w:hAnsi="华文楷体" w:cs="华文楷体" w:hint="eastAsia"/>
          <w:sz w:val="32"/>
          <w:szCs w:val="32"/>
        </w:rPr>
        <w:t>标准：</w:t>
      </w:r>
    </w:p>
    <w:p w:rsidR="00543A22" w:rsidRDefault="00E4177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）认真贯彻执行党和国家的路线、方针、政策，全面履行《消法》和《消保条例》赋予的职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责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，积极完成部署任务，重点突出、工作活跃、规范高效、有所创新、实绩显著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廉洁自律。在考评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年度内本单位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应无不良社会影响记录。</w:t>
      </w:r>
    </w:p>
    <w:p w:rsidR="00543A22" w:rsidRDefault="00E4177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）积极参与年主题征集和宣传活动，创造性地开展“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•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”活动，宣传形式多样，在普及有关法律法规、引领维权观念、提高维权意识、引导科学消费、揭露批评损害消费者权益行为、推动问题解决等方面，社会影响大，效果好。联办《中国消费者》杂志的工作措施得力，贡献突出。</w:t>
      </w:r>
    </w:p>
    <w:p w:rsidR="00543A22" w:rsidRDefault="00E4177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）消费教育引导工作有计划地予以推进，组织有力，注重拓展，成绩显著。消费警示（提示）发布及时，社会关注度高。商品比较试验程序规范，社会反响良好。</w:t>
      </w:r>
    </w:p>
    <w:p w:rsidR="00543A22" w:rsidRDefault="00E4177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）积极主动开展对商品和服务的社会监督，计划周密、方式灵活、操作规范、措施得当、富有实效、影响广泛。消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费维</w:t>
      </w:r>
    </w:p>
    <w:p w:rsidR="00543A22" w:rsidRDefault="00E41777">
      <w:pPr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权志愿者队伍作用得到有效发挥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配合做好消费维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权社会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监督工</w:t>
      </w:r>
    </w:p>
    <w:p w:rsidR="00543A22" w:rsidRDefault="00E41777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作得到有关部门和消费者认可。</w:t>
      </w:r>
    </w:p>
    <w:p w:rsidR="00543A22" w:rsidRDefault="00E4177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）热情对待消费者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认真受理投诉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公正调解纠纷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档案完整规范，妥善处理重大、疑难投诉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努力创造条件向受损害的消费者提供法律支持与帮助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积极推广使用“全国消费者协会投诉与咨询信息系统”，按要求上报受理投诉统计表及综合信息统计表、重大典型案例和投诉统计分析报告等资料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在疏通消费者维权渠道、构建投诉和解机制、降低维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权成本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方面有所开拓。</w:t>
      </w:r>
    </w:p>
    <w:p w:rsidR="00543A22" w:rsidRDefault="00E4177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）积极参与有关保护消费者权益政策、法律、标准制订，反映、查询、建议职能履行良好，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效果显著。消协观点和意见发布及时，准确有力，对引导舆论、维护权益发挥重要作用。依托专家、律师和社会各界力量，有组织、有计划地开展消费维权专题研究，按要求上报研究报告和资料，成果丰富，可用性强。在消费维权工作中创新理念、机制、方式方法，取得突出成绩，具有典型示范作用。</w:t>
      </w:r>
    </w:p>
    <w:p w:rsidR="00543A22" w:rsidRDefault="00E4177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）重视消协系统信息网络建设，完成计算机配备，能通过互联网与上级协会之间实现文件和电子数据有效传输。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</w:p>
    <w:p w:rsidR="00543A22" w:rsidRDefault="00E4177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）消协组织建设规范有序。组织机构完整，经费保障稳定，人员配备合理，制度健全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管理规范，有计划地组织开展干部培训，干部的政治素质和业务素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质明显提高。</w:t>
      </w:r>
    </w:p>
    <w:p w:rsidR="00543A22" w:rsidRDefault="00E4177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华文楷体" w:eastAsia="华文楷体" w:hAnsi="华文楷体" w:cs="华文楷体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（二）先进工作者评</w:t>
      </w:r>
      <w:r>
        <w:rPr>
          <w:rFonts w:ascii="华文楷体" w:eastAsia="华文楷体" w:hAnsi="华文楷体" w:cs="华文楷体" w:hint="eastAsia"/>
          <w:sz w:val="32"/>
          <w:szCs w:val="32"/>
        </w:rPr>
        <w:t>选</w:t>
      </w:r>
      <w:r>
        <w:rPr>
          <w:rFonts w:ascii="华文楷体" w:eastAsia="华文楷体" w:hAnsi="华文楷体" w:cs="华文楷体" w:hint="eastAsia"/>
          <w:sz w:val="32"/>
          <w:szCs w:val="32"/>
        </w:rPr>
        <w:t>标准：</w:t>
      </w:r>
    </w:p>
    <w:p w:rsidR="00543A22" w:rsidRDefault="00E4177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）政治上与以习近平同志为核心的党中央保持高度一致，</w:t>
      </w:r>
    </w:p>
    <w:p w:rsidR="00543A22" w:rsidRDefault="00E41777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认真贯彻执行国家有关保护消费者权益的法律法规，有较高的政</w:t>
      </w:r>
    </w:p>
    <w:p w:rsidR="00543A22" w:rsidRDefault="00E41777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策理论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水平。</w:t>
      </w:r>
    </w:p>
    <w:p w:rsidR="00543A22" w:rsidRDefault="00E41777">
      <w:pPr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）爱岗敬业，高度负责，勤恳扎实，乐于钻研，勇于开拓，业务能力强，消费维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权成绩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突出。</w:t>
      </w:r>
    </w:p>
    <w:p w:rsidR="00543A22" w:rsidRDefault="00E41777">
      <w:pPr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）具有较高的道德文明素养，清正廉洁，办事公道。</w:t>
      </w:r>
    </w:p>
    <w:p w:rsidR="00543A22" w:rsidRDefault="00E41777">
      <w:pPr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）关心集体，团结同志，遵纪守法，作风正派。</w:t>
      </w:r>
    </w:p>
    <w:p w:rsidR="00543A22" w:rsidRDefault="00E41777">
      <w:pPr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在评</w:t>
      </w:r>
      <w:r>
        <w:rPr>
          <w:rFonts w:ascii="仿宋" w:eastAsia="仿宋" w:hAnsi="仿宋" w:cs="仿宋" w:hint="eastAsia"/>
          <w:sz w:val="32"/>
          <w:szCs w:val="32"/>
        </w:rPr>
        <w:t>选</w:t>
      </w:r>
      <w:r>
        <w:rPr>
          <w:rFonts w:ascii="仿宋" w:eastAsia="仿宋" w:hAnsi="仿宋" w:cs="仿宋" w:hint="eastAsia"/>
          <w:sz w:val="32"/>
          <w:szCs w:val="32"/>
        </w:rPr>
        <w:t>年限内无违法违规违纪行为，无不良社会影响记录，在消协连续工作满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年以上。</w:t>
      </w:r>
    </w:p>
    <w:p w:rsidR="00543A22" w:rsidRDefault="00E41777">
      <w:pPr>
        <w:adjustRightIn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黑体" w:eastAsia="黑体" w:hAnsi="黑体" w:cs="黑体" w:hint="eastAsia"/>
          <w:sz w:val="32"/>
          <w:szCs w:val="32"/>
        </w:rPr>
        <w:t>评选方法和程序</w:t>
      </w:r>
    </w:p>
    <w:p w:rsidR="00543A22" w:rsidRDefault="00E41777">
      <w:pPr>
        <w:adjustRightInd w:val="0"/>
        <w:spacing w:line="560" w:lineRule="exact"/>
        <w:ind w:firstLineChars="200" w:firstLine="640"/>
        <w:rPr>
          <w:rFonts w:ascii="华文楷体" w:eastAsia="华文楷体" w:hAnsi="华文楷体" w:cs="华文楷体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（一）</w:t>
      </w:r>
      <w:r>
        <w:rPr>
          <w:rFonts w:ascii="华文楷体" w:eastAsia="华文楷体" w:hAnsi="华文楷体" w:cs="华文楷体" w:hint="eastAsia"/>
          <w:sz w:val="32"/>
          <w:szCs w:val="32"/>
        </w:rPr>
        <w:t>先进集体评</w:t>
      </w:r>
      <w:r>
        <w:rPr>
          <w:rFonts w:ascii="华文楷体" w:eastAsia="华文楷体" w:hAnsi="华文楷体" w:cs="华文楷体" w:hint="eastAsia"/>
          <w:sz w:val="32"/>
          <w:szCs w:val="32"/>
        </w:rPr>
        <w:t>选</w:t>
      </w:r>
      <w:r>
        <w:rPr>
          <w:rFonts w:ascii="华文楷体" w:eastAsia="华文楷体" w:hAnsi="华文楷体" w:cs="华文楷体" w:hint="eastAsia"/>
          <w:sz w:val="32"/>
          <w:szCs w:val="32"/>
        </w:rPr>
        <w:t>。</w:t>
      </w:r>
    </w:p>
    <w:p w:rsidR="00543A22" w:rsidRDefault="00E41777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县级以上消协组织先进集体评选实行量化考核办法确定，总分</w:t>
      </w:r>
      <w:r>
        <w:rPr>
          <w:rFonts w:ascii="仿宋" w:eastAsia="仿宋" w:hAnsi="仿宋" w:cs="仿宋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分。根据先进集体申报情况，省消协分别按照协会领导和部门评分各占</w:t>
      </w:r>
      <w:r>
        <w:rPr>
          <w:rFonts w:ascii="仿宋" w:eastAsia="仿宋" w:hAnsi="仿宋" w:cs="仿宋" w:hint="eastAsia"/>
          <w:sz w:val="32"/>
          <w:szCs w:val="32"/>
        </w:rPr>
        <w:t>50%</w:t>
      </w:r>
      <w:r>
        <w:rPr>
          <w:rFonts w:ascii="仿宋" w:eastAsia="仿宋" w:hAnsi="仿宋" w:cs="仿宋" w:hint="eastAsia"/>
          <w:sz w:val="32"/>
          <w:szCs w:val="32"/>
        </w:rPr>
        <w:t>的评选方法进行初评，部门评分细则由省消协各部门制定，领导评分参照部门评分细则和平时工作完成情况评分。各部门评分采取</w:t>
      </w:r>
      <w:r>
        <w:rPr>
          <w:rFonts w:ascii="仿宋" w:eastAsia="仿宋" w:hAnsi="仿宋" w:cs="仿宋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分制，根据各部门得分数之和的平均值，按</w:t>
      </w:r>
      <w:r>
        <w:rPr>
          <w:rFonts w:ascii="仿宋" w:eastAsia="仿宋" w:hAnsi="仿宋" w:cs="仿宋" w:hint="eastAsia"/>
          <w:sz w:val="32"/>
          <w:szCs w:val="32"/>
        </w:rPr>
        <w:t>50%</w:t>
      </w:r>
      <w:r>
        <w:rPr>
          <w:rFonts w:ascii="仿宋" w:eastAsia="仿宋" w:hAnsi="仿宋" w:cs="仿宋" w:hint="eastAsia"/>
          <w:sz w:val="32"/>
          <w:szCs w:val="32"/>
        </w:rPr>
        <w:t>计分；领导评分采取</w:t>
      </w:r>
      <w:r>
        <w:rPr>
          <w:rFonts w:ascii="仿宋" w:eastAsia="仿宋" w:hAnsi="仿宋" w:cs="仿宋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分制，按照得分之和的平均值的</w:t>
      </w:r>
      <w:r>
        <w:rPr>
          <w:rFonts w:ascii="仿宋" w:eastAsia="仿宋" w:hAnsi="仿宋" w:cs="仿宋" w:hint="eastAsia"/>
          <w:sz w:val="32"/>
          <w:szCs w:val="32"/>
        </w:rPr>
        <w:t>50%</w:t>
      </w:r>
      <w:r>
        <w:rPr>
          <w:rFonts w:ascii="仿宋" w:eastAsia="仿宋" w:hAnsi="仿宋" w:cs="仿宋" w:hint="eastAsia"/>
          <w:sz w:val="32"/>
          <w:szCs w:val="32"/>
        </w:rPr>
        <w:t>计分。最后取二者之和为参评单位的总分值。</w:t>
      </w:r>
    </w:p>
    <w:p w:rsidR="00543A22" w:rsidRDefault="00E41777">
      <w:pPr>
        <w:adjustRightInd w:val="0"/>
        <w:spacing w:line="560" w:lineRule="exact"/>
        <w:ind w:firstLineChars="200" w:firstLine="640"/>
        <w:rPr>
          <w:rFonts w:ascii="华文楷体" w:eastAsia="华文楷体" w:hAnsi="华文楷体" w:cs="华文楷体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（二）</w:t>
      </w:r>
      <w:r>
        <w:rPr>
          <w:rFonts w:ascii="华文楷体" w:eastAsia="华文楷体" w:hAnsi="华文楷体" w:cs="华文楷体" w:hint="eastAsia"/>
          <w:sz w:val="32"/>
          <w:szCs w:val="32"/>
        </w:rPr>
        <w:t>先进工作者评选。</w:t>
      </w:r>
    </w:p>
    <w:p w:rsidR="00543A22" w:rsidRDefault="00E41777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先进工作者的评</w:t>
      </w:r>
      <w:r>
        <w:rPr>
          <w:rFonts w:ascii="仿宋" w:eastAsia="仿宋" w:hAnsi="仿宋" w:cs="仿宋" w:hint="eastAsia"/>
          <w:sz w:val="32"/>
          <w:szCs w:val="32"/>
        </w:rPr>
        <w:t>选</w:t>
      </w:r>
      <w:r>
        <w:rPr>
          <w:rFonts w:ascii="仿宋" w:eastAsia="仿宋" w:hAnsi="仿宋" w:cs="仿宋" w:hint="eastAsia"/>
          <w:sz w:val="32"/>
          <w:szCs w:val="32"/>
        </w:rPr>
        <w:t>主要根据各市县消协组织先进工作者候选人</w:t>
      </w:r>
      <w:r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推荐情况，在征求省消协各部门意见的基础上，提交省消协秘书处会议研究确定。</w:t>
      </w:r>
    </w:p>
    <w:p w:rsidR="00543A22" w:rsidRDefault="00E41777">
      <w:pPr>
        <w:adjustRightInd w:val="0"/>
        <w:spacing w:line="560" w:lineRule="exact"/>
        <w:ind w:firstLineChars="200" w:firstLine="640"/>
        <w:rPr>
          <w:rFonts w:ascii="华文楷体" w:eastAsia="华文楷体" w:hAnsi="华文楷体" w:cs="华文楷体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（三）评选工作程序。</w:t>
      </w:r>
      <w:r>
        <w:rPr>
          <w:rFonts w:ascii="华文楷体" w:eastAsia="华文楷体" w:hAnsi="华文楷体" w:cs="华文楷体" w:hint="eastAsia"/>
          <w:sz w:val="32"/>
          <w:szCs w:val="32"/>
        </w:rPr>
        <w:t xml:space="preserve"> </w:t>
      </w:r>
    </w:p>
    <w:p w:rsidR="00543A22" w:rsidRDefault="00E41777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市级消协组织根据省消协分配的名额和评选办法，结合本地实际，负责组织市、县（区）级消协先进集体和先进工作者候选对象推荐</w:t>
      </w:r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市级消协先进集体和先进</w:t>
      </w:r>
      <w:r>
        <w:rPr>
          <w:rFonts w:ascii="仿宋" w:eastAsia="仿宋" w:hAnsi="仿宋" w:cs="仿宋" w:hint="eastAsia"/>
          <w:sz w:val="32"/>
          <w:szCs w:val="32"/>
        </w:rPr>
        <w:t>工作者</w:t>
      </w:r>
      <w:r>
        <w:rPr>
          <w:rFonts w:ascii="仿宋" w:eastAsia="仿宋" w:hAnsi="仿宋" w:cs="仿宋" w:hint="eastAsia"/>
          <w:sz w:val="32"/>
          <w:szCs w:val="32"/>
        </w:rPr>
        <w:t>需经同级主管部门审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核同意后报省消协参加评比；县（区）消协先进集体和先进</w:t>
      </w:r>
      <w:r>
        <w:rPr>
          <w:rFonts w:ascii="仿宋" w:eastAsia="仿宋" w:hAnsi="仿宋" w:cs="仿宋" w:hint="eastAsia"/>
          <w:sz w:val="32"/>
          <w:szCs w:val="32"/>
        </w:rPr>
        <w:t>工作者</w:t>
      </w:r>
      <w:r>
        <w:rPr>
          <w:rFonts w:ascii="仿宋" w:eastAsia="仿宋" w:hAnsi="仿宋" w:cs="仿宋" w:hint="eastAsia"/>
          <w:sz w:val="32"/>
          <w:szCs w:val="32"/>
        </w:rPr>
        <w:t>经同级主管部门审核同意后，由地市级消协审定</w:t>
      </w:r>
      <w:r>
        <w:rPr>
          <w:rFonts w:ascii="仿宋" w:eastAsia="仿宋" w:hAnsi="仿宋" w:cs="仿宋" w:hint="eastAsia"/>
          <w:sz w:val="32"/>
          <w:szCs w:val="32"/>
        </w:rPr>
        <w:t>后</w:t>
      </w:r>
      <w:r>
        <w:rPr>
          <w:rFonts w:ascii="仿宋" w:eastAsia="仿宋" w:hAnsi="仿宋" w:cs="仿宋" w:hint="eastAsia"/>
          <w:sz w:val="32"/>
          <w:szCs w:val="32"/>
        </w:rPr>
        <w:t>统一报省消协评</w:t>
      </w:r>
      <w:r>
        <w:rPr>
          <w:rFonts w:ascii="仿宋" w:eastAsia="仿宋" w:hAnsi="仿宋" w:cs="仿宋" w:hint="eastAsia"/>
          <w:sz w:val="32"/>
          <w:szCs w:val="32"/>
        </w:rPr>
        <w:t>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43A22" w:rsidRDefault="00E41777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省消协根据各市消协报送的先进集体、先进工作者申报材料和平时掌握工作情况进行考评，按照评</w:t>
      </w:r>
      <w:r>
        <w:rPr>
          <w:rFonts w:ascii="仿宋" w:eastAsia="仿宋" w:hAnsi="仿宋" w:cs="仿宋" w:hint="eastAsia"/>
          <w:sz w:val="32"/>
          <w:szCs w:val="32"/>
        </w:rPr>
        <w:t>选方</w:t>
      </w:r>
      <w:r>
        <w:rPr>
          <w:rFonts w:ascii="仿宋" w:eastAsia="仿宋" w:hAnsi="仿宋" w:cs="仿宋" w:hint="eastAsia"/>
          <w:sz w:val="32"/>
          <w:szCs w:val="32"/>
        </w:rPr>
        <w:t>法的规定进行量化打分，最后提交省消协秘书处会议研究确定。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543A22" w:rsidRDefault="00E41777">
      <w:pPr>
        <w:adjustRightIn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五、名额分配</w:t>
      </w:r>
    </w:p>
    <w:p w:rsidR="00543A22" w:rsidRDefault="00E41777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先进集体名额分配：各市级消协</w:t>
      </w:r>
      <w:r>
        <w:rPr>
          <w:rFonts w:ascii="仿宋" w:eastAsia="仿宋" w:hAnsi="仿宋" w:cs="仿宋" w:hint="eastAsia"/>
          <w:sz w:val="32"/>
          <w:szCs w:val="32"/>
        </w:rPr>
        <w:t>负责</w:t>
      </w:r>
      <w:r>
        <w:rPr>
          <w:rFonts w:ascii="仿宋" w:eastAsia="仿宋" w:hAnsi="仿宋" w:cs="仿宋" w:hint="eastAsia"/>
          <w:sz w:val="32"/>
          <w:szCs w:val="32"/>
        </w:rPr>
        <w:t>初评推荐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个先进集体候选单位（包含市级或县级消协）。</w:t>
      </w:r>
    </w:p>
    <w:p w:rsidR="00543A22" w:rsidRDefault="00E41777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先进工作者名额分配：</w:t>
      </w:r>
      <w:r>
        <w:rPr>
          <w:rFonts w:ascii="仿宋" w:eastAsia="仿宋" w:hAnsi="仿宋" w:cs="仿宋" w:hint="eastAsia"/>
          <w:sz w:val="32"/>
          <w:szCs w:val="32"/>
        </w:rPr>
        <w:t>西安市消协推荐上报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名，其余各市消协推荐上报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名</w:t>
      </w:r>
      <w:r>
        <w:rPr>
          <w:rFonts w:ascii="仿宋" w:eastAsia="仿宋" w:hAnsi="仿宋" w:cs="仿宋" w:hint="eastAsia"/>
          <w:sz w:val="32"/>
          <w:szCs w:val="32"/>
        </w:rPr>
        <w:t>（包含市级或县级消协）。</w:t>
      </w:r>
    </w:p>
    <w:p w:rsidR="00543A22" w:rsidRDefault="00E41777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根据各市消协推荐的候选单位和候选人，最终由省消协</w:t>
      </w:r>
      <w:r>
        <w:rPr>
          <w:rFonts w:ascii="仿宋" w:eastAsia="仿宋" w:hAnsi="仿宋" w:cs="仿宋" w:hint="eastAsia"/>
          <w:sz w:val="32"/>
          <w:szCs w:val="32"/>
        </w:rPr>
        <w:t>原则上</w:t>
      </w:r>
      <w:r>
        <w:rPr>
          <w:rFonts w:ascii="仿宋" w:eastAsia="仿宋" w:hAnsi="仿宋" w:cs="仿宋" w:hint="eastAsia"/>
          <w:sz w:val="32"/>
          <w:szCs w:val="32"/>
        </w:rPr>
        <w:t>在全省范围内评选产生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个先进集体和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名先进工作者。</w:t>
      </w:r>
    </w:p>
    <w:p w:rsidR="00543A22" w:rsidRDefault="00E41777">
      <w:pPr>
        <w:adjustRightIn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 w:hint="eastAsia"/>
          <w:sz w:val="32"/>
          <w:szCs w:val="32"/>
        </w:rPr>
        <w:t>、工作要求</w:t>
      </w:r>
    </w:p>
    <w:p w:rsidR="00543A22" w:rsidRDefault="00E41777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（一）高度重视，注重质量。</w:t>
      </w:r>
      <w:r>
        <w:rPr>
          <w:rFonts w:ascii="仿宋" w:eastAsia="仿宋" w:hAnsi="仿宋" w:cs="仿宋" w:hint="eastAsia"/>
          <w:sz w:val="32"/>
          <w:szCs w:val="32"/>
        </w:rPr>
        <w:t>全省各级消协组织要认真负责，积极推荐，按照</w:t>
      </w:r>
      <w:r>
        <w:rPr>
          <w:rFonts w:ascii="仿宋" w:eastAsia="仿宋" w:hAnsi="仿宋" w:cs="仿宋" w:hint="eastAsia"/>
          <w:sz w:val="32"/>
          <w:szCs w:val="32"/>
        </w:rPr>
        <w:t>文件要求</w:t>
      </w:r>
      <w:r>
        <w:rPr>
          <w:rFonts w:ascii="仿宋" w:eastAsia="仿宋" w:hAnsi="仿宋" w:cs="仿宋" w:hint="eastAsia"/>
          <w:sz w:val="32"/>
          <w:szCs w:val="32"/>
        </w:rPr>
        <w:t>做好先进集体、先进工作者推荐报送工作。省消协在考察过程中如发现有不符合标准基本要求、弄虚作假等情况，将取消参评资格。</w:t>
      </w:r>
    </w:p>
    <w:p w:rsidR="00543A22" w:rsidRDefault="00E41777">
      <w:pPr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（二）严格程序，加强审核。</w:t>
      </w:r>
      <w:r>
        <w:rPr>
          <w:rFonts w:ascii="仿宋" w:eastAsia="仿宋" w:hAnsi="仿宋" w:cs="仿宋" w:hint="eastAsia"/>
          <w:sz w:val="32"/>
          <w:szCs w:val="32"/>
        </w:rPr>
        <w:t>各级消协推荐严格按照规定方法和程序进行，</w:t>
      </w:r>
      <w:r>
        <w:rPr>
          <w:rFonts w:ascii="仿宋" w:eastAsia="仿宋" w:hAnsi="仿宋" w:cs="仿宋" w:hint="eastAsia"/>
          <w:sz w:val="32"/>
          <w:szCs w:val="32"/>
        </w:rPr>
        <w:t>推荐</w:t>
      </w:r>
      <w:r>
        <w:rPr>
          <w:rFonts w:ascii="仿宋" w:eastAsia="仿宋" w:hAnsi="仿宋" w:cs="仿宋" w:hint="eastAsia"/>
          <w:sz w:val="32"/>
          <w:szCs w:val="32"/>
        </w:rPr>
        <w:t>候选对象要注重质量，严格把关，要加盖推荐单位公章</w:t>
      </w:r>
      <w:r>
        <w:rPr>
          <w:rFonts w:ascii="仿宋" w:eastAsia="仿宋" w:hAnsi="仿宋" w:cs="仿宋" w:hint="eastAsia"/>
          <w:sz w:val="32"/>
          <w:szCs w:val="32"/>
        </w:rPr>
        <w:t>和</w:t>
      </w:r>
      <w:r>
        <w:rPr>
          <w:rFonts w:ascii="仿宋" w:eastAsia="仿宋" w:hAnsi="仿宋" w:cs="仿宋" w:hint="eastAsia"/>
          <w:sz w:val="32"/>
          <w:szCs w:val="32"/>
        </w:rPr>
        <w:t>推荐单位的同级主管部门公章，不符合条件的，不能推荐。</w:t>
      </w:r>
    </w:p>
    <w:p w:rsidR="00543A22" w:rsidRDefault="00E41777">
      <w:pPr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（三）事迹材料，按时上报。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报送事迹材料实事求是，总结</w:t>
      </w:r>
    </w:p>
    <w:p w:rsidR="00543A22" w:rsidRDefault="00E41777">
      <w:pPr>
        <w:adjustRightInd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工作语言精练，突出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事迹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和创新经验。先进集体事迹材料不超过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2500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字，先进工作者事迹材料不超过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1500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字，用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A4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纸打印后与登记表（一式二份）</w:t>
      </w:r>
      <w:r>
        <w:rPr>
          <w:rFonts w:ascii="仿宋" w:eastAsia="仿宋" w:hAnsi="仿宋" w:cs="仿宋" w:hint="eastAsia"/>
          <w:sz w:val="32"/>
          <w:szCs w:val="32"/>
        </w:rPr>
        <w:t>于</w:t>
      </w:r>
      <w:r>
        <w:rPr>
          <w:rFonts w:ascii="仿宋" w:eastAsia="仿宋" w:hAnsi="仿宋" w:cs="仿宋" w:hint="eastAsia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日前上报</w:t>
      </w:r>
      <w:r>
        <w:rPr>
          <w:rFonts w:ascii="仿宋" w:eastAsia="仿宋" w:hAnsi="仿宋" w:cs="仿宋" w:hint="eastAsia"/>
          <w:sz w:val="32"/>
          <w:szCs w:val="32"/>
        </w:rPr>
        <w:t>省消协，</w:t>
      </w:r>
      <w:hyperlink r:id="rId7" w:history="1">
        <w:r>
          <w:rPr>
            <w:rStyle w:val="a5"/>
            <w:rFonts w:ascii="仿宋" w:eastAsia="仿宋" w:hAnsi="仿宋" w:cs="仿宋" w:hint="eastAsia"/>
            <w:color w:val="auto"/>
            <w:sz w:val="32"/>
            <w:szCs w:val="32"/>
            <w:u w:val="none"/>
          </w:rPr>
          <w:t>并以</w:t>
        </w:r>
        <w:r>
          <w:rPr>
            <w:rStyle w:val="a5"/>
            <w:rFonts w:ascii="仿宋" w:eastAsia="仿宋" w:hAnsi="仿宋" w:cs="仿宋" w:hint="eastAsia"/>
            <w:color w:val="auto"/>
            <w:sz w:val="32"/>
            <w:szCs w:val="32"/>
            <w:u w:val="none"/>
          </w:rPr>
          <w:t>word</w:t>
        </w:r>
        <w:r>
          <w:rPr>
            <w:rStyle w:val="a5"/>
            <w:rFonts w:ascii="仿宋" w:eastAsia="仿宋" w:hAnsi="仿宋" w:cs="仿宋" w:hint="eastAsia"/>
            <w:color w:val="auto"/>
            <w:sz w:val="32"/>
            <w:szCs w:val="32"/>
            <w:u w:val="none"/>
          </w:rPr>
          <w:t>格式报送电子文档至</w:t>
        </w:r>
        <w:r>
          <w:rPr>
            <w:rStyle w:val="a5"/>
            <w:rFonts w:ascii="仿宋" w:eastAsia="仿宋" w:hAnsi="仿宋" w:cs="仿宋" w:hint="eastAsia"/>
            <w:color w:val="auto"/>
            <w:sz w:val="32"/>
            <w:szCs w:val="32"/>
            <w:u w:val="none"/>
          </w:rPr>
          <w:t>sxsxx315@163.com</w:t>
        </w:r>
      </w:hyperlink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43A22" w:rsidRDefault="00E41777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联系人：张斌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郑娇</w:t>
      </w:r>
    </w:p>
    <w:p w:rsidR="00543A22" w:rsidRDefault="00E41777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</w:rPr>
        <w:t>029-86138433     13909208209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:rsidR="00543A22" w:rsidRDefault="00E41777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地址：西安市二环北路东段</w:t>
      </w:r>
      <w:r>
        <w:rPr>
          <w:rFonts w:ascii="仿宋" w:eastAsia="仿宋" w:hAnsi="仿宋" w:cs="仿宋" w:hint="eastAsia"/>
          <w:sz w:val="32"/>
          <w:szCs w:val="32"/>
        </w:rPr>
        <w:t>739</w:t>
      </w:r>
      <w:r>
        <w:rPr>
          <w:rFonts w:ascii="仿宋" w:eastAsia="仿宋" w:hAnsi="仿宋" w:cs="仿宋" w:hint="eastAsia"/>
          <w:sz w:val="32"/>
          <w:szCs w:val="32"/>
        </w:rPr>
        <w:t>号凤城大厦</w:t>
      </w:r>
      <w:r>
        <w:rPr>
          <w:rFonts w:ascii="仿宋" w:eastAsia="仿宋" w:hAnsi="仿宋" w:cs="仿宋" w:hint="eastAsia"/>
          <w:sz w:val="32"/>
          <w:szCs w:val="32"/>
        </w:rPr>
        <w:t>1716</w:t>
      </w:r>
      <w:r>
        <w:rPr>
          <w:rFonts w:ascii="仿宋" w:eastAsia="仿宋" w:hAnsi="仿宋" w:cs="仿宋" w:hint="eastAsia"/>
          <w:sz w:val="32"/>
          <w:szCs w:val="32"/>
        </w:rPr>
        <w:t>室</w:t>
      </w:r>
    </w:p>
    <w:p w:rsidR="00543A22" w:rsidRDefault="00543A22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43A22" w:rsidRDefault="00E41777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：陕西省消协组织先进集体登记表</w:t>
      </w:r>
    </w:p>
    <w:p w:rsidR="00543A22" w:rsidRDefault="00E41777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：陕西省消协组织先进</w:t>
      </w:r>
      <w:r>
        <w:rPr>
          <w:rFonts w:ascii="仿宋" w:eastAsia="仿宋" w:hAnsi="仿宋" w:cs="仿宋" w:hint="eastAsia"/>
          <w:sz w:val="32"/>
          <w:szCs w:val="32"/>
        </w:rPr>
        <w:t>工作者</w:t>
      </w:r>
      <w:r>
        <w:rPr>
          <w:rFonts w:ascii="仿宋" w:eastAsia="仿宋" w:hAnsi="仿宋" w:cs="仿宋" w:hint="eastAsia"/>
          <w:sz w:val="32"/>
          <w:szCs w:val="32"/>
        </w:rPr>
        <w:t>登记表</w:t>
      </w:r>
    </w:p>
    <w:p w:rsidR="00543A22" w:rsidRDefault="00543A22">
      <w:pPr>
        <w:adjustRightInd w:val="0"/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543A22" w:rsidRDefault="00E41777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                      </w:t>
      </w:r>
    </w:p>
    <w:p w:rsidR="00543A22" w:rsidRDefault="00543A22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543A22" w:rsidRDefault="00E4177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543A22" w:rsidRDefault="00543A22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543A22" w:rsidRDefault="00E41777">
      <w:pPr>
        <w:spacing w:line="560" w:lineRule="exact"/>
        <w:ind w:firstLineChars="1500" w:firstLine="4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陕西省消费者协会</w:t>
      </w:r>
    </w:p>
    <w:p w:rsidR="00543A22" w:rsidRDefault="00E4177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2018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543A22" w:rsidRDefault="00E41777">
      <w:pPr>
        <w:spacing w:line="48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:rsidR="00543A22" w:rsidRDefault="00543A22">
      <w:pPr>
        <w:spacing w:line="480" w:lineRule="exact"/>
        <w:rPr>
          <w:rFonts w:ascii="宋体" w:hAnsi="宋体"/>
          <w:b/>
          <w:bCs/>
          <w:sz w:val="28"/>
          <w:szCs w:val="28"/>
        </w:rPr>
      </w:pPr>
    </w:p>
    <w:p w:rsidR="00543A22" w:rsidRDefault="00543A22">
      <w:pPr>
        <w:spacing w:line="480" w:lineRule="exact"/>
        <w:rPr>
          <w:rFonts w:ascii="宋体" w:hAnsi="宋体"/>
          <w:b/>
          <w:bCs/>
          <w:sz w:val="28"/>
          <w:szCs w:val="28"/>
        </w:rPr>
      </w:pPr>
    </w:p>
    <w:p w:rsidR="00543A22" w:rsidRDefault="00543A22">
      <w:pPr>
        <w:spacing w:line="480" w:lineRule="exact"/>
        <w:rPr>
          <w:rFonts w:ascii="宋体" w:hAnsi="宋体"/>
          <w:b/>
          <w:bCs/>
          <w:sz w:val="28"/>
          <w:szCs w:val="28"/>
        </w:rPr>
      </w:pPr>
    </w:p>
    <w:p w:rsidR="00543A22" w:rsidRDefault="00543A22">
      <w:pPr>
        <w:adjustRightInd w:val="0"/>
        <w:snapToGrid w:val="0"/>
        <w:jc w:val="left"/>
        <w:rPr>
          <w:rFonts w:ascii="仿宋" w:eastAsia="仿宋" w:hAnsi="仿宋" w:cs="仿宋"/>
          <w:sz w:val="32"/>
          <w:szCs w:val="32"/>
        </w:rPr>
      </w:pPr>
    </w:p>
    <w:p w:rsidR="00543A22" w:rsidRDefault="00543A22">
      <w:pPr>
        <w:widowControl w:val="0"/>
        <w:rPr>
          <w:rFonts w:ascii="仿宋" w:eastAsia="仿宋" w:hAnsi="仿宋" w:cs="仿宋"/>
          <w:sz w:val="32"/>
          <w:szCs w:val="32"/>
        </w:rPr>
      </w:pPr>
      <w:r w:rsidRPr="00543A22">
        <w:rPr>
          <w:rFonts w:ascii="Calibri" w:eastAsia="微软雅黑" w:hAnsi="Calibri"/>
          <w:szCs w:val="24"/>
          <w:lang/>
        </w:rPr>
        <w:pict>
          <v:line id="直线 8" o:spid="_x0000_s1026" style="position:absolute;left:0;text-align:left;z-index:251659264" from="13.05pt,23.7pt" to="427.8pt,23.75pt" filled="t"/>
        </w:pict>
      </w:r>
    </w:p>
    <w:p w:rsidR="00543A22" w:rsidRDefault="00E41777">
      <w:pPr>
        <w:adjustRightInd w:val="0"/>
        <w:snapToGrid w:val="0"/>
        <w:ind w:left="62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陕西省消费者协会办公室</w:t>
      </w:r>
      <w:r>
        <w:rPr>
          <w:rFonts w:ascii="仿宋" w:eastAsia="仿宋" w:hAnsi="仿宋" w:cs="仿宋" w:hint="eastAsia"/>
          <w:sz w:val="32"/>
          <w:szCs w:val="32"/>
          <w:lang/>
        </w:rPr>
        <w:t xml:space="preserve">     2018</w:t>
      </w:r>
      <w:r>
        <w:rPr>
          <w:rFonts w:ascii="仿宋" w:eastAsia="仿宋" w:hAnsi="仿宋" w:cs="仿宋" w:hint="eastAsia"/>
          <w:sz w:val="32"/>
          <w:szCs w:val="32"/>
          <w:lang/>
        </w:rPr>
        <w:t>年</w:t>
      </w:r>
      <w:r>
        <w:rPr>
          <w:rFonts w:ascii="仿宋" w:eastAsia="仿宋" w:hAnsi="仿宋" w:cs="仿宋" w:hint="eastAsia"/>
          <w:sz w:val="32"/>
          <w:szCs w:val="32"/>
          <w:lang/>
        </w:rPr>
        <w:t>11</w:t>
      </w:r>
      <w:r>
        <w:rPr>
          <w:rFonts w:ascii="仿宋" w:eastAsia="仿宋" w:hAnsi="仿宋" w:cs="仿宋" w:hint="eastAsia"/>
          <w:sz w:val="32"/>
          <w:szCs w:val="32"/>
          <w:lang/>
        </w:rPr>
        <w:t>月</w:t>
      </w:r>
      <w:r>
        <w:rPr>
          <w:rFonts w:ascii="仿宋" w:eastAsia="仿宋" w:hAnsi="仿宋" w:cs="仿宋" w:hint="eastAsia"/>
          <w:sz w:val="32"/>
          <w:szCs w:val="32"/>
          <w:lang/>
        </w:rPr>
        <w:t>2</w:t>
      </w:r>
      <w:r>
        <w:rPr>
          <w:rFonts w:ascii="仿宋" w:eastAsia="仿宋" w:hAnsi="仿宋" w:cs="仿宋" w:hint="eastAsia"/>
          <w:sz w:val="32"/>
          <w:szCs w:val="32"/>
          <w:lang/>
        </w:rPr>
        <w:t>日印发</w:t>
      </w:r>
    </w:p>
    <w:p w:rsidR="00543A22" w:rsidRDefault="00543A22">
      <w:pPr>
        <w:spacing w:line="480" w:lineRule="exact"/>
        <w:rPr>
          <w:rFonts w:ascii="仿宋" w:eastAsia="仿宋" w:hAnsi="仿宋" w:cs="仿宋"/>
          <w:sz w:val="32"/>
          <w:szCs w:val="32"/>
        </w:rPr>
      </w:pPr>
      <w:r w:rsidRPr="00543A22">
        <w:rPr>
          <w:rFonts w:ascii="Calibri" w:eastAsia="微软雅黑" w:hAnsi="Calibri"/>
          <w:snapToGrid w:val="0"/>
          <w:szCs w:val="24"/>
          <w:lang/>
        </w:rPr>
        <w:pict>
          <v:line id="直线 9" o:spid="_x0000_s1027" style="position:absolute;left:0;text-align:left;z-index:251660288" from="13.8pt,5.2pt" to="428.55pt,5.25pt" filled="t"/>
        </w:pict>
      </w:r>
    </w:p>
    <w:p w:rsidR="00543A22" w:rsidRDefault="00E41777">
      <w:pPr>
        <w:spacing w:line="4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</w:p>
    <w:p w:rsidR="00543A22" w:rsidRDefault="00E41777">
      <w:pPr>
        <w:spacing w:line="480" w:lineRule="exact"/>
        <w:jc w:val="center"/>
        <w:rPr>
          <w:rFonts w:ascii="Calibri" w:hAnsi="Calibri" w:cs="Calibri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陕西省消协组织先进集体登记表</w:t>
      </w:r>
    </w:p>
    <w:p w:rsidR="00543A22" w:rsidRDefault="00E41777" w:rsidP="00971BA3">
      <w:pPr>
        <w:spacing w:afterLines="50" w:line="48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(2018</w:t>
      </w:r>
      <w:r>
        <w:rPr>
          <w:rFonts w:ascii="宋体" w:hAnsi="宋体" w:hint="eastAsia"/>
          <w:b/>
          <w:bCs/>
          <w:sz w:val="28"/>
          <w:szCs w:val="28"/>
        </w:rPr>
        <w:t>年度</w:t>
      </w:r>
      <w:r>
        <w:rPr>
          <w:rFonts w:ascii="宋体" w:hAnsi="宋体" w:hint="eastAsia"/>
          <w:b/>
          <w:bCs/>
          <w:sz w:val="28"/>
          <w:szCs w:val="28"/>
        </w:rPr>
        <w:t>)</w:t>
      </w:r>
    </w:p>
    <w:tbl>
      <w:tblPr>
        <w:tblW w:w="9381" w:type="dxa"/>
        <w:jc w:val="center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2"/>
        <w:gridCol w:w="1335"/>
        <w:gridCol w:w="1290"/>
        <w:gridCol w:w="1605"/>
        <w:gridCol w:w="1485"/>
        <w:gridCol w:w="1684"/>
      </w:tblGrid>
      <w:tr w:rsidR="00543A22">
        <w:trPr>
          <w:trHeight w:val="58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E41777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单位全称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543A22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E41777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登记机关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543A22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 w:rsidR="00543A22">
        <w:trPr>
          <w:trHeight w:val="58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E41777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543A22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E41777">
            <w:pPr>
              <w:spacing w:line="48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邮</w:t>
            </w:r>
            <w:proofErr w:type="gramEnd"/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编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543A22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 w:rsidR="00543A22">
        <w:trPr>
          <w:trHeight w:val="58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E41777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常设办事机构全称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543A22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E41777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登记机关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543A22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 w:rsidR="00543A22">
        <w:trPr>
          <w:trHeight w:val="58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E41777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成立时间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543A22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E41777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经费来源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543A22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E41777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办公情况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543A22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 w:rsidR="00543A22">
        <w:trPr>
          <w:trHeight w:val="58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E41777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政府</w:t>
            </w:r>
            <w:proofErr w:type="gramStart"/>
            <w:r>
              <w:rPr>
                <w:rFonts w:ascii="宋体" w:hAnsi="宋体" w:hint="eastAsia"/>
              </w:rPr>
              <w:t>批编人数</w:t>
            </w:r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543A22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E41777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非在编人数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543A22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E41777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在岗专职人数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543A22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 w:rsidR="00543A22">
        <w:trPr>
          <w:trHeight w:val="58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E41777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秘书长（负责人）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543A22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E41777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机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543A22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E41777">
            <w:pPr>
              <w:spacing w:line="480" w:lineRule="exact"/>
              <w:ind w:firstLineChars="50" w:firstLine="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543A22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 w:rsidR="00543A22">
        <w:trPr>
          <w:trHeight w:val="303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E41777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简要事迹</w:t>
            </w:r>
          </w:p>
          <w:p w:rsidR="00543A22" w:rsidRDefault="00E41777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200</w:t>
            </w:r>
            <w:r>
              <w:rPr>
                <w:rFonts w:ascii="宋体" w:hAnsi="宋体" w:hint="eastAsia"/>
              </w:rPr>
              <w:t>字内）</w:t>
            </w:r>
          </w:p>
        </w:tc>
        <w:tc>
          <w:tcPr>
            <w:tcW w:w="7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543A22">
            <w:pPr>
              <w:spacing w:line="480" w:lineRule="exact"/>
              <w:rPr>
                <w:rFonts w:ascii="宋体" w:hAnsi="宋体"/>
              </w:rPr>
            </w:pPr>
          </w:p>
        </w:tc>
      </w:tr>
      <w:tr w:rsidR="00543A22">
        <w:trPr>
          <w:trHeight w:val="1583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E41777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本单位意见</w:t>
            </w:r>
          </w:p>
        </w:tc>
        <w:tc>
          <w:tcPr>
            <w:tcW w:w="7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E41777">
            <w:pPr>
              <w:spacing w:line="480" w:lineRule="exact"/>
              <w:ind w:firstLineChars="1900" w:firstLine="399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负责人：</w:t>
            </w:r>
            <w:r>
              <w:rPr>
                <w:rFonts w:ascii="宋体" w:hAnsi="宋体" w:hint="eastAsia"/>
              </w:rPr>
              <w:t xml:space="preserve">  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（签字）</w:t>
            </w:r>
            <w:r>
              <w:rPr>
                <w:rFonts w:ascii="宋体" w:hAnsi="宋体" w:hint="eastAsia"/>
              </w:rPr>
              <w:t xml:space="preserve">                        </w:t>
            </w:r>
          </w:p>
          <w:p w:rsidR="00543A22" w:rsidRDefault="00E41777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</w:t>
            </w:r>
            <w:r>
              <w:rPr>
                <w:rFonts w:ascii="宋体" w:hAnsi="宋体" w:hint="eastAsia"/>
              </w:rPr>
              <w:t>（单位盖章）</w:t>
            </w:r>
          </w:p>
          <w:p w:rsidR="00543A22" w:rsidRDefault="00E41777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543A22">
        <w:trPr>
          <w:trHeight w:val="1583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E41777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主管部门意见</w:t>
            </w:r>
          </w:p>
        </w:tc>
        <w:tc>
          <w:tcPr>
            <w:tcW w:w="7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E41777">
            <w:pPr>
              <w:spacing w:line="480" w:lineRule="exact"/>
              <w:ind w:firstLineChars="1900" w:firstLine="399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负责人：</w:t>
            </w:r>
            <w:r>
              <w:rPr>
                <w:rFonts w:ascii="宋体" w:hAnsi="宋体" w:hint="eastAsia"/>
              </w:rPr>
              <w:t xml:space="preserve">  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（签字）</w:t>
            </w:r>
            <w:r>
              <w:rPr>
                <w:rFonts w:ascii="宋体" w:hAnsi="宋体" w:hint="eastAsia"/>
              </w:rPr>
              <w:t xml:space="preserve">                        </w:t>
            </w:r>
          </w:p>
          <w:p w:rsidR="00543A22" w:rsidRDefault="00E41777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</w:t>
            </w:r>
            <w:r>
              <w:rPr>
                <w:rFonts w:ascii="宋体" w:hAnsi="宋体" w:hint="eastAsia"/>
              </w:rPr>
              <w:t>（单位盖章）</w:t>
            </w:r>
          </w:p>
          <w:p w:rsidR="00543A22" w:rsidRDefault="00E41777">
            <w:pPr>
              <w:spacing w:line="480" w:lineRule="exact"/>
              <w:ind w:leftChars="1800" w:left="4305" w:hangingChars="250" w:hanging="52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    </w:t>
            </w:r>
          </w:p>
        </w:tc>
      </w:tr>
      <w:tr w:rsidR="00543A22">
        <w:trPr>
          <w:trHeight w:val="1583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E41777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省级消协意见</w:t>
            </w:r>
          </w:p>
        </w:tc>
        <w:tc>
          <w:tcPr>
            <w:tcW w:w="7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E41777">
            <w:pPr>
              <w:spacing w:line="480" w:lineRule="exact"/>
              <w:ind w:firstLineChars="1900" w:firstLine="399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负责人：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（签字）</w:t>
            </w:r>
          </w:p>
          <w:p w:rsidR="00543A22" w:rsidRDefault="00E41777">
            <w:pPr>
              <w:spacing w:line="480" w:lineRule="exact"/>
              <w:ind w:firstLineChars="2200" w:firstLine="46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（单位盖章）</w:t>
            </w:r>
          </w:p>
          <w:p w:rsidR="00543A22" w:rsidRDefault="00E41777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543A22" w:rsidRDefault="00E41777">
      <w:pPr>
        <w:spacing w:line="4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</w:p>
    <w:p w:rsidR="00543A22" w:rsidRDefault="00E41777">
      <w:pPr>
        <w:spacing w:line="48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陕西省消协组织先进工作者登记表</w:t>
      </w:r>
    </w:p>
    <w:p w:rsidR="00543A22" w:rsidRDefault="00E41777" w:rsidP="00971BA3">
      <w:pPr>
        <w:spacing w:afterLines="50" w:line="48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(2018</w:t>
      </w:r>
      <w:r>
        <w:rPr>
          <w:rFonts w:ascii="宋体" w:hAnsi="宋体" w:hint="eastAsia"/>
          <w:b/>
          <w:bCs/>
          <w:sz w:val="28"/>
          <w:szCs w:val="28"/>
        </w:rPr>
        <w:t>年度</w:t>
      </w:r>
      <w:r>
        <w:rPr>
          <w:rFonts w:ascii="宋体" w:hAnsi="宋体" w:hint="eastAsia"/>
          <w:b/>
          <w:bCs/>
          <w:sz w:val="28"/>
          <w:szCs w:val="28"/>
        </w:rPr>
        <w:t>)</w:t>
      </w:r>
    </w:p>
    <w:tbl>
      <w:tblPr>
        <w:tblW w:w="9337" w:type="dxa"/>
        <w:jc w:val="center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7"/>
        <w:gridCol w:w="1752"/>
        <w:gridCol w:w="1125"/>
        <w:gridCol w:w="1830"/>
        <w:gridCol w:w="1260"/>
        <w:gridCol w:w="1683"/>
      </w:tblGrid>
      <w:tr w:rsidR="00543A22">
        <w:trPr>
          <w:trHeight w:val="584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971BA3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543A22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971BA3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文化程度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543A22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E41777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543A22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 w:rsidR="00543A22">
        <w:trPr>
          <w:trHeight w:val="584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E41777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单位全称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543A22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E41777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所在部门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543A22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 w:rsidR="00543A22">
        <w:trPr>
          <w:trHeight w:val="584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E41777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proofErr w:type="gramStart"/>
            <w:r>
              <w:rPr>
                <w:rFonts w:ascii="宋体" w:hAnsi="宋体" w:hint="eastAsia"/>
              </w:rPr>
              <w:t>务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543A22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E41777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入会时间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543A22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E41777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在职状态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543A22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 w:rsidR="00543A22">
        <w:trPr>
          <w:trHeight w:val="584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E41777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机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543A22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E41777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543A22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E41777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工资来源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543A22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 w:rsidR="00543A22">
        <w:trPr>
          <w:trHeight w:val="584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E41777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543A22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E41777">
            <w:pPr>
              <w:spacing w:line="48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邮</w:t>
            </w:r>
            <w:proofErr w:type="gramEnd"/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编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543A22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 w:rsidR="00543A22">
        <w:trPr>
          <w:trHeight w:val="3550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E41777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简要事迹</w:t>
            </w:r>
          </w:p>
          <w:p w:rsidR="00543A22" w:rsidRDefault="00E41777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200</w:t>
            </w:r>
            <w:r>
              <w:rPr>
                <w:rFonts w:ascii="宋体" w:hAnsi="宋体" w:hint="eastAsia"/>
              </w:rPr>
              <w:t>字内）</w:t>
            </w:r>
          </w:p>
          <w:p w:rsidR="00543A22" w:rsidRDefault="00543A22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543A22">
            <w:pPr>
              <w:spacing w:line="480" w:lineRule="exact"/>
              <w:jc w:val="center"/>
              <w:rPr>
                <w:rFonts w:ascii="宋体" w:hAnsi="宋体"/>
              </w:rPr>
            </w:pPr>
          </w:p>
          <w:p w:rsidR="00543A22" w:rsidRDefault="00543A22">
            <w:pPr>
              <w:spacing w:line="480" w:lineRule="exact"/>
              <w:jc w:val="center"/>
              <w:rPr>
                <w:rFonts w:ascii="宋体" w:hAnsi="宋体"/>
              </w:rPr>
            </w:pPr>
          </w:p>
          <w:p w:rsidR="00543A22" w:rsidRDefault="00543A22">
            <w:pPr>
              <w:spacing w:line="480" w:lineRule="exact"/>
              <w:jc w:val="center"/>
              <w:rPr>
                <w:rFonts w:ascii="宋体" w:hAnsi="宋体"/>
              </w:rPr>
            </w:pPr>
          </w:p>
          <w:p w:rsidR="00543A22" w:rsidRDefault="00E41777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</w:t>
            </w:r>
          </w:p>
          <w:p w:rsidR="00543A22" w:rsidRDefault="00543A22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 w:rsidR="00543A22">
        <w:trPr>
          <w:trHeight w:val="1616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E41777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本单位意见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E41777">
            <w:pPr>
              <w:wordWrap w:val="0"/>
              <w:spacing w:line="480" w:lineRule="exact"/>
              <w:ind w:right="120" w:firstLineChars="2000" w:firstLine="420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负责人：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（签字）</w:t>
            </w:r>
          </w:p>
          <w:p w:rsidR="00543A22" w:rsidRDefault="00E41777">
            <w:pPr>
              <w:spacing w:line="480" w:lineRule="exact"/>
              <w:ind w:right="840" w:firstLineChars="2300" w:firstLine="483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（单位盖章）</w:t>
            </w:r>
          </w:p>
          <w:p w:rsidR="00543A22" w:rsidRDefault="00E41777">
            <w:pPr>
              <w:spacing w:line="480" w:lineRule="exact"/>
              <w:ind w:right="480" w:firstLineChars="2400" w:firstLine="50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543A22">
        <w:trPr>
          <w:trHeight w:val="1616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E41777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主管部门意见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E41777">
            <w:pPr>
              <w:spacing w:line="480" w:lineRule="exact"/>
              <w:ind w:firstLineChars="2000" w:firstLine="42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负责人：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（签字）</w:t>
            </w:r>
            <w:r>
              <w:rPr>
                <w:rFonts w:ascii="宋体" w:hAnsi="宋体" w:hint="eastAsia"/>
              </w:rPr>
              <w:t xml:space="preserve">                        </w:t>
            </w:r>
          </w:p>
          <w:p w:rsidR="00543A22" w:rsidRDefault="00E41777">
            <w:pPr>
              <w:spacing w:line="480" w:lineRule="exact"/>
              <w:ind w:firstLineChars="2300" w:firstLine="483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（单位盖章）</w:t>
            </w:r>
          </w:p>
          <w:p w:rsidR="00543A22" w:rsidRDefault="00E41777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</w:t>
            </w:r>
            <w:r>
              <w:rPr>
                <w:rFonts w:ascii="宋体" w:hAnsi="宋体" w:hint="eastAsia"/>
              </w:rPr>
              <w:t xml:space="preserve">  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                                              </w:t>
            </w:r>
          </w:p>
        </w:tc>
      </w:tr>
      <w:tr w:rsidR="00543A22">
        <w:trPr>
          <w:trHeight w:val="1616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E41777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省级消协组织</w:t>
            </w:r>
          </w:p>
          <w:p w:rsidR="00543A22" w:rsidRDefault="00E41777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22" w:rsidRDefault="00E41777">
            <w:pPr>
              <w:wordWrap w:val="0"/>
              <w:spacing w:line="480" w:lineRule="exact"/>
              <w:ind w:right="120" w:firstLineChars="2000" w:firstLine="4200"/>
              <w:rPr>
                <w:rFonts w:ascii="宋体" w:hAnsi="宋体"/>
              </w:rPr>
            </w:pPr>
            <w:bookmarkStart w:id="0" w:name="_GoBack"/>
            <w:bookmarkEnd w:id="0"/>
            <w:r>
              <w:rPr>
                <w:rFonts w:ascii="宋体" w:hAnsi="宋体" w:hint="eastAsia"/>
              </w:rPr>
              <w:t>负责人：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（签字）</w:t>
            </w:r>
          </w:p>
          <w:p w:rsidR="00543A22" w:rsidRDefault="00E41777">
            <w:pPr>
              <w:spacing w:line="480" w:lineRule="exact"/>
              <w:ind w:right="720" w:firstLineChars="2300" w:firstLine="483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（单位盖章）</w:t>
            </w:r>
          </w:p>
          <w:p w:rsidR="00543A22" w:rsidRDefault="00E41777">
            <w:pPr>
              <w:spacing w:line="480" w:lineRule="exact"/>
              <w:ind w:right="480" w:firstLineChars="2400" w:firstLine="50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543A22" w:rsidRDefault="00543A22">
      <w:pPr>
        <w:spacing w:line="20" w:lineRule="exact"/>
      </w:pPr>
    </w:p>
    <w:sectPr w:rsidR="00543A22" w:rsidSect="00543A22">
      <w:footerReference w:type="default" r:id="rId8"/>
      <w:pgSz w:w="11906" w:h="16838"/>
      <w:pgMar w:top="1984" w:right="1474" w:bottom="147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777" w:rsidRDefault="00E41777" w:rsidP="00543A22">
      <w:r>
        <w:separator/>
      </w:r>
    </w:p>
  </w:endnote>
  <w:endnote w:type="continuationSeparator" w:id="0">
    <w:p w:rsidR="00E41777" w:rsidRDefault="00E41777" w:rsidP="00543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35875"/>
    </w:sdtPr>
    <w:sdtContent>
      <w:p w:rsidR="00543A22" w:rsidRDefault="00543A22">
        <w:pPr>
          <w:pStyle w:val="a3"/>
          <w:jc w:val="center"/>
        </w:pPr>
        <w:r w:rsidRPr="00543A22">
          <w:fldChar w:fldCharType="begin"/>
        </w:r>
        <w:r w:rsidR="00E41777">
          <w:instrText xml:space="preserve"> PAGE   \* MERGEFORMAT </w:instrText>
        </w:r>
        <w:r w:rsidRPr="00543A22">
          <w:fldChar w:fldCharType="separate"/>
        </w:r>
        <w:r w:rsidR="00971BA3" w:rsidRPr="00971BA3">
          <w:rPr>
            <w:noProof/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 w:rsidR="00543A22" w:rsidRDefault="00543A2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777" w:rsidRDefault="00E41777" w:rsidP="00543A22">
      <w:r>
        <w:separator/>
      </w:r>
    </w:p>
  </w:footnote>
  <w:footnote w:type="continuationSeparator" w:id="0">
    <w:p w:rsidR="00E41777" w:rsidRDefault="00E41777" w:rsidP="00543A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F66166"/>
    <w:rsid w:val="000042FE"/>
    <w:rsid w:val="00006DEB"/>
    <w:rsid w:val="000254E2"/>
    <w:rsid w:val="000C5CEB"/>
    <w:rsid w:val="000F21BA"/>
    <w:rsid w:val="00161BFE"/>
    <w:rsid w:val="0019067F"/>
    <w:rsid w:val="001971D2"/>
    <w:rsid w:val="001C2F1D"/>
    <w:rsid w:val="001C3547"/>
    <w:rsid w:val="001E3431"/>
    <w:rsid w:val="001E4CA6"/>
    <w:rsid w:val="00217A51"/>
    <w:rsid w:val="00264D5E"/>
    <w:rsid w:val="00295296"/>
    <w:rsid w:val="00364D89"/>
    <w:rsid w:val="00373503"/>
    <w:rsid w:val="003875A6"/>
    <w:rsid w:val="003B3D88"/>
    <w:rsid w:val="003C6DCF"/>
    <w:rsid w:val="003E48EA"/>
    <w:rsid w:val="003F4DC9"/>
    <w:rsid w:val="00494630"/>
    <w:rsid w:val="004A5E6C"/>
    <w:rsid w:val="004F4AB8"/>
    <w:rsid w:val="0052643F"/>
    <w:rsid w:val="00543A22"/>
    <w:rsid w:val="00565D36"/>
    <w:rsid w:val="00594356"/>
    <w:rsid w:val="005A6693"/>
    <w:rsid w:val="00606C6F"/>
    <w:rsid w:val="00613418"/>
    <w:rsid w:val="0062669B"/>
    <w:rsid w:val="00673D9A"/>
    <w:rsid w:val="006A5E7C"/>
    <w:rsid w:val="006A683A"/>
    <w:rsid w:val="00706B08"/>
    <w:rsid w:val="0071142F"/>
    <w:rsid w:val="0071177A"/>
    <w:rsid w:val="007164CB"/>
    <w:rsid w:val="00761AFF"/>
    <w:rsid w:val="007855B4"/>
    <w:rsid w:val="007A1319"/>
    <w:rsid w:val="007D3018"/>
    <w:rsid w:val="007F2807"/>
    <w:rsid w:val="007F33BC"/>
    <w:rsid w:val="008345C4"/>
    <w:rsid w:val="00872C24"/>
    <w:rsid w:val="008A7586"/>
    <w:rsid w:val="008E7A9A"/>
    <w:rsid w:val="008F7BA1"/>
    <w:rsid w:val="00923C14"/>
    <w:rsid w:val="00957F31"/>
    <w:rsid w:val="00971BA3"/>
    <w:rsid w:val="009B5A33"/>
    <w:rsid w:val="009D20B2"/>
    <w:rsid w:val="009F52F8"/>
    <w:rsid w:val="00A34E39"/>
    <w:rsid w:val="00A364D9"/>
    <w:rsid w:val="00A551C5"/>
    <w:rsid w:val="00A75C2E"/>
    <w:rsid w:val="00A968C7"/>
    <w:rsid w:val="00AA47DC"/>
    <w:rsid w:val="00AB319C"/>
    <w:rsid w:val="00B457F7"/>
    <w:rsid w:val="00B62A58"/>
    <w:rsid w:val="00BD0BE0"/>
    <w:rsid w:val="00BE57D6"/>
    <w:rsid w:val="00BF198C"/>
    <w:rsid w:val="00C452AD"/>
    <w:rsid w:val="00C51F1C"/>
    <w:rsid w:val="00C54C10"/>
    <w:rsid w:val="00C60E66"/>
    <w:rsid w:val="00C61707"/>
    <w:rsid w:val="00C62BE3"/>
    <w:rsid w:val="00C63F1B"/>
    <w:rsid w:val="00C64484"/>
    <w:rsid w:val="00C94FEE"/>
    <w:rsid w:val="00C95763"/>
    <w:rsid w:val="00CF2373"/>
    <w:rsid w:val="00D0382A"/>
    <w:rsid w:val="00D2542B"/>
    <w:rsid w:val="00D30E84"/>
    <w:rsid w:val="00D477A8"/>
    <w:rsid w:val="00D857A2"/>
    <w:rsid w:val="00D94EEE"/>
    <w:rsid w:val="00DA25C6"/>
    <w:rsid w:val="00DA36FC"/>
    <w:rsid w:val="00DB51C0"/>
    <w:rsid w:val="00DD1B72"/>
    <w:rsid w:val="00DD3850"/>
    <w:rsid w:val="00E07253"/>
    <w:rsid w:val="00E16885"/>
    <w:rsid w:val="00E252AA"/>
    <w:rsid w:val="00E32118"/>
    <w:rsid w:val="00E364EB"/>
    <w:rsid w:val="00E41777"/>
    <w:rsid w:val="00E45AF9"/>
    <w:rsid w:val="00E90B72"/>
    <w:rsid w:val="00ED1872"/>
    <w:rsid w:val="00EE34AD"/>
    <w:rsid w:val="00EF6A03"/>
    <w:rsid w:val="00F13A3D"/>
    <w:rsid w:val="00F33B9F"/>
    <w:rsid w:val="00F340A9"/>
    <w:rsid w:val="00F3731B"/>
    <w:rsid w:val="00F56580"/>
    <w:rsid w:val="00F66166"/>
    <w:rsid w:val="00F77DA0"/>
    <w:rsid w:val="00F92E7E"/>
    <w:rsid w:val="00FB1B45"/>
    <w:rsid w:val="00FD6F08"/>
    <w:rsid w:val="00FE3AC7"/>
    <w:rsid w:val="00FE490D"/>
    <w:rsid w:val="07292B85"/>
    <w:rsid w:val="0CCB1816"/>
    <w:rsid w:val="126F1095"/>
    <w:rsid w:val="13136320"/>
    <w:rsid w:val="13C72A05"/>
    <w:rsid w:val="19797F8D"/>
    <w:rsid w:val="1B6432C6"/>
    <w:rsid w:val="1C4B7CF1"/>
    <w:rsid w:val="226231BF"/>
    <w:rsid w:val="2CC12444"/>
    <w:rsid w:val="2FAF48BA"/>
    <w:rsid w:val="340A77A4"/>
    <w:rsid w:val="35A364FF"/>
    <w:rsid w:val="368A6389"/>
    <w:rsid w:val="38E55357"/>
    <w:rsid w:val="3A6E05E7"/>
    <w:rsid w:val="3EFE7865"/>
    <w:rsid w:val="40FE6D7B"/>
    <w:rsid w:val="42F232CC"/>
    <w:rsid w:val="449A1023"/>
    <w:rsid w:val="484D38AC"/>
    <w:rsid w:val="4CCF4B03"/>
    <w:rsid w:val="4D2947D5"/>
    <w:rsid w:val="4E2C3246"/>
    <w:rsid w:val="562B52D2"/>
    <w:rsid w:val="58646383"/>
    <w:rsid w:val="58FB049E"/>
    <w:rsid w:val="5D252F55"/>
    <w:rsid w:val="60A76713"/>
    <w:rsid w:val="678D7340"/>
    <w:rsid w:val="6BB118B5"/>
    <w:rsid w:val="70E024B6"/>
    <w:rsid w:val="70E615AD"/>
    <w:rsid w:val="71FB20E3"/>
    <w:rsid w:val="726A3781"/>
    <w:rsid w:val="74053C52"/>
    <w:rsid w:val="76957A3B"/>
    <w:rsid w:val="787A5FAF"/>
    <w:rsid w:val="79CC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22"/>
    <w:pPr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43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43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543A22"/>
    <w:rPr>
      <w:color w:val="0000FF" w:themeColor="hyperlink"/>
      <w:u w:val="single"/>
    </w:rPr>
  </w:style>
  <w:style w:type="character" w:customStyle="1" w:styleId="15">
    <w:name w:val="15"/>
    <w:basedOn w:val="a0"/>
    <w:qFormat/>
    <w:rsid w:val="00543A22"/>
    <w:rPr>
      <w:rFonts w:ascii="Times New Roman" w:hAnsi="Times New Roman" w:cs="Times New Roman" w:hint="default"/>
      <w:color w:val="0000FF"/>
      <w:sz w:val="24"/>
      <w:szCs w:val="24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543A2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43A22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71BA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1BA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4182;&#20197;word&#26684;&#24335;&#25253;&#36865;&#30005;&#23376;&#25991;&#26723;&#33267;sxsxx315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572</Words>
  <Characters>3263</Characters>
  <Application>Microsoft Office Word</Application>
  <DocSecurity>0</DocSecurity>
  <Lines>27</Lines>
  <Paragraphs>7</Paragraphs>
  <ScaleCrop>false</ScaleCrop>
  <Company>微软中国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457</cp:revision>
  <cp:lastPrinted>2018-10-29T00:37:00Z</cp:lastPrinted>
  <dcterms:created xsi:type="dcterms:W3CDTF">2018-10-15T02:48:00Z</dcterms:created>
  <dcterms:modified xsi:type="dcterms:W3CDTF">2018-11-09T09:23:00Z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